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0DC6257E" w14:textId="7DB27B13" w:rsidR="000E11C6" w:rsidRPr="00C96717" w:rsidRDefault="000E11C6" w:rsidP="00C96717">
      <w:pPr>
        <w:rPr>
          <w:b/>
          <w:bCs/>
          <w:sz w:val="28"/>
          <w:szCs w:val="28"/>
        </w:rPr>
      </w:pPr>
      <w:r w:rsidRPr="00C96717">
        <w:rPr>
          <w:b/>
          <w:bCs/>
          <w:sz w:val="28"/>
          <w:szCs w:val="28"/>
        </w:rPr>
        <w:t>Disjoint-Set Union</w:t>
      </w:r>
    </w:p>
    <w:p w14:paraId="1956A8B9" w14:textId="2C9384F2" w:rsidR="00C96717" w:rsidRDefault="00C96717" w:rsidP="000E11C6"/>
    <w:sdt>
      <w:sdtPr>
        <w:rPr>
          <w:rFonts w:ascii="Google Sans" w:eastAsiaTheme="minorHAnsi" w:hAnsi="Google Sans" w:cstheme="minorBidi"/>
          <w:sz w:val="24"/>
          <w:szCs w:val="24"/>
        </w:rPr>
        <w:id w:val="-194856335"/>
        <w:docPartObj>
          <w:docPartGallery w:val="Table of Contents"/>
          <w:docPartUnique/>
        </w:docPartObj>
      </w:sdtPr>
      <w:sdtEndPr>
        <w:rPr>
          <w:rFonts w:ascii="Manrope" w:hAnsi="Manrope"/>
          <w:b/>
          <w:bCs/>
          <w:noProof/>
          <w:szCs w:val="22"/>
        </w:rPr>
      </w:sdtEndPr>
      <w:sdtContent>
        <w:p w14:paraId="3A36B6C3" w14:textId="6C39A311" w:rsidR="00C96717" w:rsidRPr="00601836" w:rsidRDefault="00C96717" w:rsidP="00601836">
          <w:pPr>
            <w:pStyle w:val="TOCHeading"/>
            <w:rPr>
              <w:rFonts w:ascii="Google Sans" w:hAnsi="Google Sans"/>
              <w:szCs w:val="28"/>
            </w:rPr>
          </w:pPr>
          <w:r w:rsidRPr="00601836">
            <w:rPr>
              <w:rFonts w:ascii="Google Sans" w:hAnsi="Google Sans"/>
              <w:szCs w:val="28"/>
            </w:rPr>
            <w:t>Table of Contents</w:t>
          </w:r>
        </w:p>
        <w:p w14:paraId="0FEED210" w14:textId="53139192" w:rsidR="00601836" w:rsidRPr="00601836" w:rsidRDefault="00C96717" w:rsidP="00601836">
          <w:pPr>
            <w:pStyle w:val="TOC2"/>
            <w:tabs>
              <w:tab w:val="right" w:leader="dot" w:pos="9016"/>
            </w:tabs>
            <w:rPr>
              <w:rFonts w:eastAsiaTheme="minorEastAsia"/>
              <w:noProof/>
              <w:lang w:eastAsia="en-GB"/>
            </w:rPr>
          </w:pPr>
          <w:r w:rsidRPr="00601836">
            <w:fldChar w:fldCharType="begin"/>
          </w:r>
          <w:r w:rsidRPr="00601836">
            <w:instrText xml:space="preserve"> TOC \o "1-3" \h \z \u </w:instrText>
          </w:r>
          <w:r w:rsidRPr="00601836">
            <w:fldChar w:fldCharType="separate"/>
          </w:r>
          <w:hyperlink w:anchor="_Toc63011344" w:history="1">
            <w:r w:rsidR="00601836" w:rsidRPr="00601836">
              <w:rPr>
                <w:rStyle w:val="Hyperlink"/>
                <w:noProof/>
                <w:color w:val="FFFFFF" w:themeColor="background1"/>
              </w:rPr>
              <w:t>Operations</w:t>
            </w:r>
            <w:r w:rsidR="00601836" w:rsidRPr="00601836">
              <w:rPr>
                <w:noProof/>
                <w:webHidden/>
              </w:rPr>
              <w:tab/>
            </w:r>
            <w:r w:rsidR="00601836" w:rsidRPr="00601836">
              <w:rPr>
                <w:noProof/>
                <w:webHidden/>
              </w:rPr>
              <w:fldChar w:fldCharType="begin"/>
            </w:r>
            <w:r w:rsidR="00601836" w:rsidRPr="00601836">
              <w:rPr>
                <w:noProof/>
                <w:webHidden/>
              </w:rPr>
              <w:instrText xml:space="preserve"> PAGEREF _Toc63011344 \h </w:instrText>
            </w:r>
            <w:r w:rsidR="00601836" w:rsidRPr="00601836">
              <w:rPr>
                <w:noProof/>
                <w:webHidden/>
              </w:rPr>
            </w:r>
            <w:r w:rsidR="00601836" w:rsidRPr="00601836">
              <w:rPr>
                <w:noProof/>
                <w:webHidden/>
              </w:rPr>
              <w:fldChar w:fldCharType="separate"/>
            </w:r>
            <w:r w:rsidR="004147C0">
              <w:rPr>
                <w:noProof/>
                <w:webHidden/>
              </w:rPr>
              <w:t>4</w:t>
            </w:r>
            <w:r w:rsidR="00601836" w:rsidRPr="00601836">
              <w:rPr>
                <w:noProof/>
                <w:webHidden/>
              </w:rPr>
              <w:fldChar w:fldCharType="end"/>
            </w:r>
          </w:hyperlink>
        </w:p>
        <w:p w14:paraId="57FD586C" w14:textId="512F3CFE" w:rsidR="00601836" w:rsidRPr="00601836" w:rsidRDefault="00E302FC" w:rsidP="00601836">
          <w:pPr>
            <w:pStyle w:val="TOC2"/>
            <w:tabs>
              <w:tab w:val="right" w:leader="dot" w:pos="9016"/>
            </w:tabs>
            <w:rPr>
              <w:rFonts w:eastAsiaTheme="minorEastAsia"/>
              <w:noProof/>
              <w:lang w:eastAsia="en-GB"/>
            </w:rPr>
          </w:pPr>
          <w:hyperlink w:anchor="_Toc63011345" w:history="1">
            <w:r w:rsidR="00601836" w:rsidRPr="00601836">
              <w:rPr>
                <w:rStyle w:val="Hyperlink"/>
                <w:noProof/>
                <w:color w:val="FFFFFF" w:themeColor="background1"/>
              </w:rPr>
              <w:t>Inefficiencies</w:t>
            </w:r>
            <w:r w:rsidR="00601836" w:rsidRPr="00601836">
              <w:rPr>
                <w:noProof/>
                <w:webHidden/>
              </w:rPr>
              <w:tab/>
            </w:r>
            <w:r w:rsidR="00601836" w:rsidRPr="00601836">
              <w:rPr>
                <w:noProof/>
                <w:webHidden/>
              </w:rPr>
              <w:fldChar w:fldCharType="begin"/>
            </w:r>
            <w:r w:rsidR="00601836" w:rsidRPr="00601836">
              <w:rPr>
                <w:noProof/>
                <w:webHidden/>
              </w:rPr>
              <w:instrText xml:space="preserve"> PAGEREF _Toc63011345 \h </w:instrText>
            </w:r>
            <w:r w:rsidR="00601836" w:rsidRPr="00601836">
              <w:rPr>
                <w:noProof/>
                <w:webHidden/>
              </w:rPr>
            </w:r>
            <w:r w:rsidR="00601836" w:rsidRPr="00601836">
              <w:rPr>
                <w:noProof/>
                <w:webHidden/>
              </w:rPr>
              <w:fldChar w:fldCharType="separate"/>
            </w:r>
            <w:r w:rsidR="004147C0">
              <w:rPr>
                <w:noProof/>
                <w:webHidden/>
              </w:rPr>
              <w:t>5</w:t>
            </w:r>
            <w:r w:rsidR="00601836" w:rsidRPr="00601836">
              <w:rPr>
                <w:noProof/>
                <w:webHidden/>
              </w:rPr>
              <w:fldChar w:fldCharType="end"/>
            </w:r>
          </w:hyperlink>
        </w:p>
        <w:p w14:paraId="2D36124F" w14:textId="7514F2A4" w:rsidR="00601836" w:rsidRPr="00601836" w:rsidRDefault="00E302FC" w:rsidP="00601836">
          <w:pPr>
            <w:pStyle w:val="TOC2"/>
            <w:tabs>
              <w:tab w:val="right" w:leader="dot" w:pos="9016"/>
            </w:tabs>
            <w:rPr>
              <w:rFonts w:eastAsiaTheme="minorEastAsia"/>
              <w:noProof/>
              <w:lang w:eastAsia="en-GB"/>
            </w:rPr>
          </w:pPr>
          <w:hyperlink w:anchor="_Toc63011346" w:history="1">
            <w:r w:rsidR="00601836" w:rsidRPr="00601836">
              <w:rPr>
                <w:rStyle w:val="Hyperlink"/>
                <w:noProof/>
                <w:color w:val="FFFFFF" w:themeColor="background1"/>
              </w:rPr>
              <w:t>Applications</w:t>
            </w:r>
            <w:r w:rsidR="00601836" w:rsidRPr="00601836">
              <w:rPr>
                <w:noProof/>
                <w:webHidden/>
              </w:rPr>
              <w:tab/>
            </w:r>
            <w:r w:rsidR="00601836" w:rsidRPr="00601836">
              <w:rPr>
                <w:noProof/>
                <w:webHidden/>
              </w:rPr>
              <w:fldChar w:fldCharType="begin"/>
            </w:r>
            <w:r w:rsidR="00601836" w:rsidRPr="00601836">
              <w:rPr>
                <w:noProof/>
                <w:webHidden/>
              </w:rPr>
              <w:instrText xml:space="preserve"> PAGEREF _Toc63011346 \h </w:instrText>
            </w:r>
            <w:r w:rsidR="00601836" w:rsidRPr="00601836">
              <w:rPr>
                <w:noProof/>
                <w:webHidden/>
              </w:rPr>
            </w:r>
            <w:r w:rsidR="00601836" w:rsidRPr="00601836">
              <w:rPr>
                <w:noProof/>
                <w:webHidden/>
              </w:rPr>
              <w:fldChar w:fldCharType="separate"/>
            </w:r>
            <w:r w:rsidR="004147C0">
              <w:rPr>
                <w:noProof/>
                <w:webHidden/>
              </w:rPr>
              <w:t>12</w:t>
            </w:r>
            <w:r w:rsidR="00601836" w:rsidRPr="00601836">
              <w:rPr>
                <w:noProof/>
                <w:webHidden/>
              </w:rPr>
              <w:fldChar w:fldCharType="end"/>
            </w:r>
          </w:hyperlink>
        </w:p>
        <w:p w14:paraId="600E2DC1" w14:textId="0E6929D5" w:rsidR="00C96717" w:rsidRDefault="00C96717" w:rsidP="00601836">
          <w:r w:rsidRPr="00601836">
            <w:rPr>
              <w:b/>
              <w:bCs/>
              <w:noProof/>
            </w:rPr>
            <w:fldChar w:fldCharType="end"/>
          </w:r>
        </w:p>
      </w:sdtContent>
    </w:sdt>
    <w:p w14:paraId="6A079F89" w14:textId="77777777" w:rsidR="00C96717" w:rsidRDefault="00C96717">
      <w:r>
        <w:br w:type="page"/>
      </w:r>
    </w:p>
    <w:p w14:paraId="2F549FFC" w14:textId="70578EA1" w:rsidR="000E11C6" w:rsidRPr="00C16785" w:rsidRDefault="000E11C6" w:rsidP="000E11C6">
      <w:r w:rsidRPr="00C16785">
        <w:lastRenderedPageBreak/>
        <w:t>The next algorithm we will be learning to solve MSTs is Kruskal’s algorithm</w:t>
      </w:r>
      <w:r w:rsidR="00FB304A" w:rsidRPr="00C16785">
        <w:t>. However, it</w:t>
      </w:r>
      <w:r w:rsidRPr="00C16785">
        <w:t xml:space="preserve"> uses the disjoint-set union data structure, so we need to learn that first.</w:t>
      </w:r>
      <w:r w:rsidR="00FB304A" w:rsidRPr="00C16785">
        <w:t xml:space="preserve"> We will not be going into details, but will rather be gathering a brief idea of the data structure.</w:t>
      </w:r>
    </w:p>
    <w:p w14:paraId="77C2E4C7" w14:textId="77777777" w:rsidR="00FB304A" w:rsidRPr="00C16785" w:rsidRDefault="00FB304A" w:rsidP="000E11C6"/>
    <w:p w14:paraId="1149E89D" w14:textId="3B244525" w:rsidR="00FB304A" w:rsidRPr="00C16785" w:rsidRDefault="00FB304A" w:rsidP="000E11C6">
      <w:r w:rsidRPr="00C16785">
        <w:t>Another name for disjoint-set union (DSU) is union find. Say we have a social network and we want to keep track of groups of friends, i.e. for each user we want to keep track of who is friends with whom.</w:t>
      </w:r>
    </w:p>
    <w:p w14:paraId="797D7FF1" w14:textId="6ED5D777" w:rsidR="00FB304A" w:rsidRPr="00C16785" w:rsidRDefault="00FB304A" w:rsidP="00C16785">
      <w:pPr>
        <w:jc w:val="center"/>
      </w:pPr>
      <w:r w:rsidRPr="00C16785">
        <w:rPr>
          <w:noProof/>
        </w:rPr>
        <w:drawing>
          <wp:inline distT="0" distB="0" distL="0" distR="0" wp14:anchorId="2E858C16" wp14:editId="51E4DAE0">
            <wp:extent cx="2328753" cy="43105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
                      <a:extLst>
                        <a:ext uri="{96DAC541-7B7A-43D3-8B79-37D633B846F1}">
                          <asvg:svgBlip xmlns:asvg="http://schemas.microsoft.com/office/drawing/2016/SVG/main" r:embed="rId7"/>
                        </a:ext>
                      </a:extLst>
                    </a:blip>
                    <a:stretch>
                      <a:fillRect/>
                    </a:stretch>
                  </pic:blipFill>
                  <pic:spPr>
                    <a:xfrm>
                      <a:off x="0" y="0"/>
                      <a:ext cx="2328753" cy="431056"/>
                    </a:xfrm>
                    <a:prstGeom prst="rect">
                      <a:avLst/>
                    </a:prstGeom>
                  </pic:spPr>
                </pic:pic>
              </a:graphicData>
            </a:graphic>
          </wp:inline>
        </w:drawing>
      </w:r>
    </w:p>
    <w:p w14:paraId="1CB7E50C" w14:textId="6DF0448C" w:rsidR="00FB304A" w:rsidRPr="00C16785" w:rsidRDefault="00FB304A" w:rsidP="000E11C6">
      <w:pPr>
        <w:rPr>
          <w:rFonts w:eastAsiaTheme="minorEastAsia"/>
        </w:rPr>
      </w:pPr>
      <w:r w:rsidRPr="00C16785">
        <w:t>Say user</w:t>
      </w:r>
      <w:r w:rsidR="00C16785" w:rsidRPr="00C16785">
        <w:t xml:space="preserve"> </w:t>
      </w:r>
      <w:r w:rsidR="00C16785" w:rsidRPr="00C16785">
        <w:rPr>
          <w:rFonts w:ascii="Victor Mono Medium" w:hAnsi="Victor Mono Medium"/>
          <w:color w:val="AE81FF" w:themeColor="accent4"/>
          <w:sz w:val="21"/>
        </w:rPr>
        <w:t>1</w:t>
      </w:r>
      <w:r w:rsidRPr="00C16785">
        <w:t xml:space="preserve"> </w:t>
      </w:r>
      <w:r w:rsidRPr="00C16785">
        <w:rPr>
          <w:rFonts w:eastAsiaTheme="minorEastAsia"/>
        </w:rPr>
        <w:t>and</w:t>
      </w:r>
      <w:r w:rsidR="00C16785" w:rsidRPr="00C16785">
        <w:rPr>
          <w:rFonts w:eastAsiaTheme="minorEastAsia"/>
        </w:rPr>
        <w:t xml:space="preserve"> </w:t>
      </w:r>
      <w:r w:rsidR="00C16785" w:rsidRPr="00C16785">
        <w:rPr>
          <w:rFonts w:ascii="Victor Mono Medium" w:eastAsiaTheme="minorEastAsia" w:hAnsi="Victor Mono Medium"/>
          <w:color w:val="AE81FF" w:themeColor="accent4"/>
          <w:sz w:val="21"/>
        </w:rPr>
        <w:t>2</w:t>
      </w:r>
      <w:r w:rsidRPr="00C16785">
        <w:rPr>
          <w:rFonts w:eastAsiaTheme="minorEastAsia"/>
        </w:rPr>
        <w:t xml:space="preserve"> become friends. To show this, we draw a directed edge from</w:t>
      </w:r>
      <w:r w:rsidR="00C16785" w:rsidRPr="00C16785">
        <w:rPr>
          <w:rFonts w:eastAsiaTheme="minorEastAsia"/>
        </w:rPr>
        <w:t xml:space="preserve"> </w:t>
      </w:r>
      <w:r w:rsidR="00C16785" w:rsidRPr="00C16785">
        <w:rPr>
          <w:rFonts w:ascii="Victor Mono Medium" w:eastAsiaTheme="minorEastAsia" w:hAnsi="Victor Mono Medium"/>
          <w:color w:val="AE81FF" w:themeColor="accent4"/>
          <w:sz w:val="21"/>
        </w:rPr>
        <w:t>2</w:t>
      </w:r>
      <w:r w:rsidR="00C16785" w:rsidRPr="00C16785">
        <w:rPr>
          <w:rFonts w:eastAsiaTheme="minorEastAsia"/>
        </w:rPr>
        <w:t xml:space="preserve"> </w:t>
      </w:r>
      <w:r w:rsidRPr="00C16785">
        <w:rPr>
          <w:rFonts w:eastAsiaTheme="minorEastAsia"/>
        </w:rPr>
        <w:t>to</w:t>
      </w:r>
      <w:r w:rsidR="00C16785" w:rsidRPr="00C16785">
        <w:rPr>
          <w:rFonts w:eastAsiaTheme="minorEastAsia"/>
        </w:rPr>
        <w:t xml:space="preserve"> </w:t>
      </w:r>
      <w:r w:rsidR="00C16785" w:rsidRPr="00C16785">
        <w:rPr>
          <w:rFonts w:ascii="Victor Mono Medium" w:eastAsiaTheme="minorEastAsia" w:hAnsi="Victor Mono Medium"/>
          <w:color w:val="AE81FF" w:themeColor="accent4"/>
          <w:sz w:val="21"/>
        </w:rPr>
        <w:t>1</w:t>
      </w:r>
      <w:r w:rsidRPr="00C16785">
        <w:rPr>
          <w:rFonts w:eastAsiaTheme="minorEastAsia"/>
        </w:rPr>
        <w:t>.</w:t>
      </w:r>
    </w:p>
    <w:p w14:paraId="7FB3E1CB" w14:textId="1C19118B" w:rsidR="00FB304A" w:rsidRPr="00C16785" w:rsidRDefault="00FB304A" w:rsidP="00C16785">
      <w:pPr>
        <w:jc w:val="center"/>
      </w:pPr>
      <w:r w:rsidRPr="00C16785">
        <w:rPr>
          <w:noProof/>
        </w:rPr>
        <w:drawing>
          <wp:inline distT="0" distB="0" distL="0" distR="0" wp14:anchorId="26E67019" wp14:editId="1AAD1097">
            <wp:extent cx="1794120" cy="1077363"/>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
                      <a:extLst>
                        <a:ext uri="{96DAC541-7B7A-43D3-8B79-37D633B846F1}">
                          <asvg:svgBlip xmlns:asvg="http://schemas.microsoft.com/office/drawing/2016/SVG/main" r:embed="rId9"/>
                        </a:ext>
                      </a:extLst>
                    </a:blip>
                    <a:stretch>
                      <a:fillRect/>
                    </a:stretch>
                  </pic:blipFill>
                  <pic:spPr>
                    <a:xfrm>
                      <a:off x="0" y="0"/>
                      <a:ext cx="1798241" cy="1079838"/>
                    </a:xfrm>
                    <a:prstGeom prst="rect">
                      <a:avLst/>
                    </a:prstGeom>
                  </pic:spPr>
                </pic:pic>
              </a:graphicData>
            </a:graphic>
          </wp:inline>
        </w:drawing>
      </w:r>
    </w:p>
    <w:p w14:paraId="08C2B294" w14:textId="4F739BF5" w:rsidR="00FB304A" w:rsidRPr="00C16785" w:rsidRDefault="00FB304A" w:rsidP="000E11C6">
      <w:pPr>
        <w:rPr>
          <w:rFonts w:eastAsiaTheme="minorEastAsia"/>
        </w:rPr>
      </w:pPr>
      <w:r w:rsidRPr="00C16785">
        <w:t>Next,</w:t>
      </w:r>
      <w:r w:rsidR="00C16785" w:rsidRPr="00C16785">
        <w:t xml:space="preserve"> </w:t>
      </w:r>
      <w:r w:rsidR="00C16785" w:rsidRPr="00C16785">
        <w:rPr>
          <w:rFonts w:ascii="Victor Mono Medium" w:hAnsi="Victor Mono Medium"/>
          <w:color w:val="AE81FF" w:themeColor="accent4"/>
          <w:sz w:val="21"/>
        </w:rPr>
        <w:t>3</w:t>
      </w:r>
      <w:r w:rsidR="00C16785" w:rsidRPr="00C16785">
        <w:t xml:space="preserve"> </w:t>
      </w:r>
      <w:r w:rsidRPr="00C16785">
        <w:rPr>
          <w:rFonts w:eastAsiaTheme="minorEastAsia"/>
        </w:rPr>
        <w:t>and</w:t>
      </w:r>
      <w:r w:rsidR="00C16785" w:rsidRPr="00C16785">
        <w:rPr>
          <w:rFonts w:eastAsiaTheme="minorEastAsia"/>
        </w:rPr>
        <w:t xml:space="preserve"> </w:t>
      </w:r>
      <w:r w:rsidR="00C16785" w:rsidRPr="00C16785">
        <w:rPr>
          <w:rFonts w:ascii="Victor Mono Medium" w:eastAsiaTheme="minorEastAsia" w:hAnsi="Victor Mono Medium"/>
          <w:color w:val="AE81FF" w:themeColor="accent4"/>
          <w:sz w:val="21"/>
        </w:rPr>
        <w:t>4</w:t>
      </w:r>
      <w:r w:rsidR="00C16785" w:rsidRPr="00C16785">
        <w:rPr>
          <w:rFonts w:eastAsiaTheme="minorEastAsia"/>
        </w:rPr>
        <w:t xml:space="preserve"> </w:t>
      </w:r>
      <w:r w:rsidRPr="00C16785">
        <w:rPr>
          <w:rFonts w:eastAsiaTheme="minorEastAsia"/>
        </w:rPr>
        <w:t>become friends, so we draw another directed edge.</w:t>
      </w:r>
    </w:p>
    <w:p w14:paraId="080A1378" w14:textId="44DD763E" w:rsidR="00FB304A" w:rsidRPr="00C16785" w:rsidRDefault="00FB304A" w:rsidP="00C16785">
      <w:pPr>
        <w:jc w:val="center"/>
      </w:pPr>
      <w:r w:rsidRPr="00C16785">
        <w:rPr>
          <w:noProof/>
        </w:rPr>
        <w:drawing>
          <wp:inline distT="0" distB="0" distL="0" distR="0" wp14:anchorId="291E1A32" wp14:editId="13CDBFD7">
            <wp:extent cx="1295449" cy="1290119"/>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
                      <a:extLst>
                        <a:ext uri="{96DAC541-7B7A-43D3-8B79-37D633B846F1}">
                          <asvg:svgBlip xmlns:asvg="http://schemas.microsoft.com/office/drawing/2016/SVG/main" r:embed="rId11"/>
                        </a:ext>
                      </a:extLst>
                    </a:blip>
                    <a:stretch>
                      <a:fillRect/>
                    </a:stretch>
                  </pic:blipFill>
                  <pic:spPr>
                    <a:xfrm>
                      <a:off x="0" y="0"/>
                      <a:ext cx="1306739" cy="1301363"/>
                    </a:xfrm>
                    <a:prstGeom prst="rect">
                      <a:avLst/>
                    </a:prstGeom>
                  </pic:spPr>
                </pic:pic>
              </a:graphicData>
            </a:graphic>
          </wp:inline>
        </w:drawing>
      </w:r>
    </w:p>
    <w:p w14:paraId="7F0DFACB" w14:textId="78B8ACC3" w:rsidR="00FB304A" w:rsidRPr="00C16785" w:rsidRDefault="00FB304A" w:rsidP="000E11C6">
      <w:r w:rsidRPr="00C16785">
        <w:lastRenderedPageBreak/>
        <w:t xml:space="preserve">Let’s say the rule we are following here is that we draw edges from higher values to lower values. For now, the direction does not actually matter. </w:t>
      </w:r>
      <w:r w:rsidR="00C16785" w:rsidRPr="00C16785">
        <w:t>Imagine that w</w:t>
      </w:r>
      <w:r w:rsidRPr="00C16785">
        <w:t>e just randomly decided on this rule.</w:t>
      </w:r>
    </w:p>
    <w:p w14:paraId="67CC4411" w14:textId="18F22AB6" w:rsidR="00FB304A" w:rsidRPr="00C16785" w:rsidRDefault="00FB304A" w:rsidP="000E11C6">
      <w:pPr>
        <w:rPr>
          <w:rFonts w:eastAsiaTheme="minorEastAsia"/>
        </w:rPr>
      </w:pPr>
      <w:r w:rsidRPr="00C16785">
        <w:t>Next, say</w:t>
      </w:r>
      <w:r w:rsidR="00C16785" w:rsidRPr="00C16785">
        <w:t xml:space="preserve"> </w:t>
      </w:r>
      <w:r w:rsidR="00C16785" w:rsidRPr="00C16785">
        <w:rPr>
          <w:rFonts w:ascii="Victor Mono Medium" w:hAnsi="Victor Mono Medium"/>
          <w:color w:val="AE81FF" w:themeColor="accent4"/>
          <w:sz w:val="21"/>
        </w:rPr>
        <w:t>3</w:t>
      </w:r>
      <w:r w:rsidR="00C16785" w:rsidRPr="00C16785">
        <w:t xml:space="preserve"> </w:t>
      </w:r>
      <w:r w:rsidRPr="00C16785">
        <w:rPr>
          <w:rFonts w:eastAsiaTheme="minorEastAsia"/>
        </w:rPr>
        <w:t>and</w:t>
      </w:r>
      <w:r w:rsidR="00C16785" w:rsidRPr="00C16785">
        <w:rPr>
          <w:rFonts w:eastAsiaTheme="minorEastAsia"/>
        </w:rPr>
        <w:t xml:space="preserve"> </w:t>
      </w:r>
      <w:r w:rsidR="00C16785" w:rsidRPr="00C16785">
        <w:rPr>
          <w:rFonts w:ascii="Victor Mono Medium" w:eastAsiaTheme="minorEastAsia" w:hAnsi="Victor Mono Medium"/>
          <w:color w:val="AE81FF" w:themeColor="accent4"/>
          <w:sz w:val="21"/>
        </w:rPr>
        <w:t>2</w:t>
      </w:r>
      <w:r w:rsidR="00C16785" w:rsidRPr="00C16785">
        <w:rPr>
          <w:rFonts w:eastAsiaTheme="minorEastAsia"/>
        </w:rPr>
        <w:t xml:space="preserve"> </w:t>
      </w:r>
      <w:r w:rsidRPr="00C16785">
        <w:rPr>
          <w:rFonts w:eastAsiaTheme="minorEastAsia"/>
        </w:rPr>
        <w:t>become friends.</w:t>
      </w:r>
    </w:p>
    <w:p w14:paraId="3EB84B5A" w14:textId="5EA9E86E" w:rsidR="00FB304A" w:rsidRPr="00C16785" w:rsidRDefault="00FB304A" w:rsidP="00C16785">
      <w:pPr>
        <w:jc w:val="center"/>
      </w:pPr>
      <w:r w:rsidRPr="00C16785">
        <w:rPr>
          <w:noProof/>
        </w:rPr>
        <w:drawing>
          <wp:inline distT="0" distB="0" distL="0" distR="0" wp14:anchorId="45148C0A" wp14:editId="2984C2C6">
            <wp:extent cx="1222218" cy="16195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2">
                      <a:extLst>
                        <a:ext uri="{96DAC541-7B7A-43D3-8B79-37D633B846F1}">
                          <asvg:svgBlip xmlns:asvg="http://schemas.microsoft.com/office/drawing/2016/SVG/main" r:embed="rId13"/>
                        </a:ext>
                      </a:extLst>
                    </a:blip>
                    <a:stretch>
                      <a:fillRect/>
                    </a:stretch>
                  </pic:blipFill>
                  <pic:spPr>
                    <a:xfrm>
                      <a:off x="0" y="0"/>
                      <a:ext cx="1237175" cy="1639384"/>
                    </a:xfrm>
                    <a:prstGeom prst="rect">
                      <a:avLst/>
                    </a:prstGeom>
                  </pic:spPr>
                </pic:pic>
              </a:graphicData>
            </a:graphic>
          </wp:inline>
        </w:drawing>
      </w:r>
    </w:p>
    <w:p w14:paraId="29BB1D2F" w14:textId="4B355EE4" w:rsidR="00EB7A79" w:rsidRPr="00C16785" w:rsidRDefault="00FB304A" w:rsidP="000E11C6">
      <w:pPr>
        <w:rPr>
          <w:rFonts w:eastAsiaTheme="minorEastAsia"/>
        </w:rPr>
      </w:pPr>
      <w:r w:rsidRPr="00C16785">
        <w:t>Notice now that we did not draw an edge from</w:t>
      </w:r>
      <w:r w:rsidR="00C16785" w:rsidRPr="00C16785">
        <w:t xml:space="preserve"> </w:t>
      </w:r>
      <w:r w:rsidR="00C16785" w:rsidRPr="00C16785">
        <w:rPr>
          <w:rFonts w:ascii="Victor Mono Medium" w:hAnsi="Victor Mono Medium"/>
          <w:color w:val="AE81FF" w:themeColor="accent4"/>
          <w:sz w:val="21"/>
        </w:rPr>
        <w:t>3</w:t>
      </w:r>
      <w:r w:rsidR="00C16785" w:rsidRPr="00C16785">
        <w:t xml:space="preserve"> </w:t>
      </w:r>
      <w:r w:rsidRPr="00C16785">
        <w:rPr>
          <w:rFonts w:eastAsiaTheme="minorEastAsia"/>
        </w:rPr>
        <w:t>to</w:t>
      </w:r>
      <w:r w:rsidR="00C16785" w:rsidRPr="00C16785">
        <w:rPr>
          <w:rFonts w:eastAsiaTheme="minorEastAsia"/>
        </w:rPr>
        <w:t xml:space="preserve"> </w:t>
      </w:r>
      <w:r w:rsidR="00C16785" w:rsidRPr="00C16785">
        <w:rPr>
          <w:rFonts w:ascii="Victor Mono Medium" w:eastAsiaTheme="minorEastAsia" w:hAnsi="Victor Mono Medium"/>
          <w:color w:val="AE81FF" w:themeColor="accent4"/>
          <w:sz w:val="21"/>
        </w:rPr>
        <w:t>2</w:t>
      </w:r>
      <w:r w:rsidR="00C16785" w:rsidRPr="00C16785">
        <w:rPr>
          <w:rFonts w:eastAsiaTheme="minorEastAsia"/>
        </w:rPr>
        <w:t>,</w:t>
      </w:r>
      <w:r w:rsidRPr="00C16785">
        <w:rPr>
          <w:rFonts w:eastAsiaTheme="minorEastAsia"/>
        </w:rPr>
        <w:t xml:space="preserve"> but rather from</w:t>
      </w:r>
      <w:r w:rsidR="00C16785" w:rsidRPr="00C16785">
        <w:rPr>
          <w:rFonts w:eastAsiaTheme="minorEastAsia"/>
        </w:rPr>
        <w:t xml:space="preserve"> </w:t>
      </w:r>
      <w:r w:rsidR="00C16785" w:rsidRPr="00C16785">
        <w:rPr>
          <w:rFonts w:ascii="Victor Mono Medium" w:eastAsiaTheme="minorEastAsia" w:hAnsi="Victor Mono Medium"/>
          <w:color w:val="AE81FF" w:themeColor="accent4"/>
          <w:sz w:val="21"/>
        </w:rPr>
        <w:t>3</w:t>
      </w:r>
      <w:r w:rsidR="00C16785" w:rsidRPr="00C16785">
        <w:rPr>
          <w:rFonts w:eastAsiaTheme="minorEastAsia"/>
        </w:rPr>
        <w:t xml:space="preserve"> </w:t>
      </w:r>
      <w:r w:rsidRPr="00C16785">
        <w:rPr>
          <w:rFonts w:eastAsiaTheme="minorEastAsia"/>
        </w:rPr>
        <w:t>to</w:t>
      </w:r>
      <w:r w:rsidR="00C16785" w:rsidRPr="00C16785">
        <w:rPr>
          <w:rFonts w:eastAsiaTheme="minorEastAsia"/>
        </w:rPr>
        <w:t xml:space="preserve"> </w:t>
      </w:r>
      <w:r w:rsidR="00C16785" w:rsidRPr="00C16785">
        <w:rPr>
          <w:rFonts w:ascii="Victor Mono Medium" w:eastAsiaTheme="minorEastAsia" w:hAnsi="Victor Mono Medium"/>
          <w:color w:val="AE81FF" w:themeColor="accent4"/>
          <w:sz w:val="21"/>
        </w:rPr>
        <w:t>1</w:t>
      </w:r>
      <w:r w:rsidR="00C16785" w:rsidRPr="00C16785">
        <w:rPr>
          <w:rFonts w:eastAsiaTheme="minorEastAsia"/>
        </w:rPr>
        <w:t>.</w:t>
      </w:r>
      <w:r w:rsidR="00EB7A79" w:rsidRPr="00C16785">
        <w:rPr>
          <w:rFonts w:eastAsiaTheme="minorEastAsia"/>
        </w:rPr>
        <w:t xml:space="preserve"> This is where DSU comes in. In DSU, we create sets and assign a representative to each set. What is happening here is that whenever two users become friends, we put them in the same set.</w:t>
      </w:r>
    </w:p>
    <w:p w14:paraId="3746B9AD" w14:textId="3BD824EB" w:rsidR="00FB304A" w:rsidRPr="00C16785" w:rsidRDefault="00EB7A79" w:rsidP="000E11C6">
      <w:pPr>
        <w:rPr>
          <w:rFonts w:eastAsiaTheme="minorEastAsia"/>
        </w:rPr>
      </w:pPr>
      <w:r w:rsidRPr="00C16785">
        <w:rPr>
          <w:rFonts w:eastAsiaTheme="minorEastAsia"/>
        </w:rPr>
        <w:t>When</w:t>
      </w:r>
      <w:r w:rsidR="00C16785" w:rsidRPr="00C16785">
        <w:rPr>
          <w:rFonts w:eastAsiaTheme="minorEastAsia"/>
        </w:rPr>
        <w:t xml:space="preserve"> </w:t>
      </w:r>
      <w:r w:rsidR="00C16785" w:rsidRPr="00C16785">
        <w:rPr>
          <w:rFonts w:ascii="Victor Mono Medium" w:eastAsiaTheme="minorEastAsia" w:hAnsi="Victor Mono Medium"/>
          <w:color w:val="AE81FF" w:themeColor="accent4"/>
          <w:sz w:val="21"/>
        </w:rPr>
        <w:t>1</w:t>
      </w:r>
      <w:r w:rsidR="00C16785" w:rsidRPr="00C16785">
        <w:rPr>
          <w:rFonts w:eastAsiaTheme="minorEastAsia"/>
        </w:rPr>
        <w:t xml:space="preserve"> </w:t>
      </w:r>
      <w:r w:rsidRPr="00C16785">
        <w:rPr>
          <w:rFonts w:eastAsiaTheme="minorEastAsia"/>
        </w:rPr>
        <w:t>and</w:t>
      </w:r>
      <w:r w:rsidR="00C16785" w:rsidRPr="00C16785">
        <w:rPr>
          <w:rFonts w:eastAsiaTheme="minorEastAsia"/>
        </w:rPr>
        <w:t xml:space="preserve"> </w:t>
      </w:r>
      <w:r w:rsidR="00C16785" w:rsidRPr="00C16785">
        <w:rPr>
          <w:rFonts w:ascii="Victor Mono Medium" w:eastAsiaTheme="minorEastAsia" w:hAnsi="Victor Mono Medium"/>
          <w:color w:val="AE81FF" w:themeColor="accent4"/>
          <w:sz w:val="21"/>
        </w:rPr>
        <w:t>2</w:t>
      </w:r>
      <w:r w:rsidR="00C16785" w:rsidRPr="00C16785">
        <w:rPr>
          <w:rFonts w:eastAsiaTheme="minorEastAsia"/>
        </w:rPr>
        <w:t xml:space="preserve"> </w:t>
      </w:r>
      <w:r w:rsidRPr="00C16785">
        <w:rPr>
          <w:rFonts w:eastAsiaTheme="minorEastAsia"/>
        </w:rPr>
        <w:t>became friends, we put them in the same set and assign</w:t>
      </w:r>
      <w:r w:rsidR="00C16785">
        <w:rPr>
          <w:rFonts w:eastAsiaTheme="minorEastAsia"/>
        </w:rPr>
        <w:t>ed</w:t>
      </w:r>
      <w:r w:rsidR="00C16785" w:rsidRPr="00C16785">
        <w:rPr>
          <w:rFonts w:eastAsiaTheme="minorEastAsia"/>
        </w:rPr>
        <w:t xml:space="preserve"> </w:t>
      </w:r>
      <w:r w:rsidR="00C16785" w:rsidRPr="00C16785">
        <w:rPr>
          <w:rFonts w:ascii="Victor Mono Medium" w:eastAsiaTheme="minorEastAsia" w:hAnsi="Victor Mono Medium"/>
          <w:color w:val="AE81FF" w:themeColor="accent4"/>
          <w:sz w:val="21"/>
        </w:rPr>
        <w:t>1</w:t>
      </w:r>
      <w:r w:rsidR="00C16785" w:rsidRPr="00C16785">
        <w:rPr>
          <w:rFonts w:eastAsiaTheme="minorEastAsia"/>
        </w:rPr>
        <w:t xml:space="preserve"> </w:t>
      </w:r>
      <w:r w:rsidRPr="00C16785">
        <w:rPr>
          <w:rFonts w:eastAsiaTheme="minorEastAsia"/>
        </w:rPr>
        <w:t>as the representative. When users from two different sets become friends, as in the case of</w:t>
      </w:r>
      <w:r w:rsidR="00C16785" w:rsidRPr="00C16785">
        <w:rPr>
          <w:rFonts w:eastAsiaTheme="minorEastAsia"/>
        </w:rPr>
        <w:t xml:space="preserve"> </w:t>
      </w:r>
      <w:r w:rsidR="00C16785" w:rsidRPr="00C16785">
        <w:rPr>
          <w:rFonts w:ascii="Victor Mono Medium" w:eastAsiaTheme="minorEastAsia" w:hAnsi="Victor Mono Medium"/>
          <w:color w:val="AE81FF" w:themeColor="accent4"/>
          <w:sz w:val="21"/>
        </w:rPr>
        <w:t>3</w:t>
      </w:r>
      <w:r w:rsidR="00C16785" w:rsidRPr="00C16785">
        <w:rPr>
          <w:rFonts w:eastAsiaTheme="minorEastAsia"/>
        </w:rPr>
        <w:t xml:space="preserve"> </w:t>
      </w:r>
      <w:r w:rsidRPr="00C16785">
        <w:rPr>
          <w:rFonts w:eastAsiaTheme="minorEastAsia"/>
        </w:rPr>
        <w:t>and</w:t>
      </w:r>
      <w:r w:rsidR="00C16785" w:rsidRPr="00C16785">
        <w:rPr>
          <w:rFonts w:eastAsiaTheme="minorEastAsia"/>
        </w:rPr>
        <w:t xml:space="preserve"> </w:t>
      </w:r>
      <w:r w:rsidR="00C16785" w:rsidRPr="00C16785">
        <w:rPr>
          <w:rFonts w:ascii="Victor Mono Medium" w:eastAsiaTheme="minorEastAsia" w:hAnsi="Victor Mono Medium"/>
          <w:color w:val="AE81FF" w:themeColor="accent4"/>
          <w:sz w:val="21"/>
        </w:rPr>
        <w:t>2</w:t>
      </w:r>
      <w:r w:rsidR="00C16785" w:rsidRPr="00C16785">
        <w:rPr>
          <w:rFonts w:eastAsiaTheme="minorEastAsia"/>
        </w:rPr>
        <w:t>,</w:t>
      </w:r>
      <w:r w:rsidRPr="00C16785">
        <w:rPr>
          <w:rFonts w:eastAsiaTheme="minorEastAsia"/>
        </w:rPr>
        <w:t xml:space="preserve"> we draw a directed edge from the representative of one set to the representative of another set. This means that if</w:t>
      </w:r>
      <w:r w:rsidR="00C16785" w:rsidRPr="00C16785">
        <w:rPr>
          <w:rFonts w:eastAsiaTheme="minorEastAsia"/>
        </w:rPr>
        <w:t xml:space="preserve"> </w:t>
      </w:r>
      <w:r w:rsidR="00C16785" w:rsidRPr="00C16785">
        <w:rPr>
          <w:rFonts w:ascii="Victor Mono Medium" w:eastAsiaTheme="minorEastAsia" w:hAnsi="Victor Mono Medium"/>
          <w:color w:val="AE81FF" w:themeColor="accent4"/>
          <w:sz w:val="21"/>
        </w:rPr>
        <w:t>2</w:t>
      </w:r>
      <w:r w:rsidR="00C16785" w:rsidRPr="00C16785">
        <w:rPr>
          <w:rFonts w:eastAsiaTheme="minorEastAsia"/>
        </w:rPr>
        <w:t xml:space="preserve"> </w:t>
      </w:r>
      <w:r w:rsidRPr="00C16785">
        <w:rPr>
          <w:rFonts w:eastAsiaTheme="minorEastAsia"/>
        </w:rPr>
        <w:t>and</w:t>
      </w:r>
      <w:r w:rsidR="00C16785" w:rsidRPr="00C16785">
        <w:rPr>
          <w:rFonts w:eastAsiaTheme="minorEastAsia"/>
        </w:rPr>
        <w:t xml:space="preserve"> </w:t>
      </w:r>
      <w:r w:rsidR="00C16785" w:rsidRPr="00C16785">
        <w:rPr>
          <w:rFonts w:ascii="Victor Mono Medium" w:eastAsiaTheme="minorEastAsia" w:hAnsi="Victor Mono Medium"/>
          <w:color w:val="AE81FF" w:themeColor="accent4"/>
          <w:sz w:val="21"/>
        </w:rPr>
        <w:t>4</w:t>
      </w:r>
      <w:r w:rsidR="00C16785" w:rsidRPr="00C16785">
        <w:rPr>
          <w:rFonts w:eastAsiaTheme="minorEastAsia"/>
        </w:rPr>
        <w:t xml:space="preserve"> </w:t>
      </w:r>
      <w:r w:rsidRPr="00C16785">
        <w:rPr>
          <w:rFonts w:eastAsiaTheme="minorEastAsia"/>
        </w:rPr>
        <w:t>now become friends, there will be no change to the graph.</w:t>
      </w:r>
      <w:r w:rsidRPr="00C16785">
        <w:t xml:space="preserve"> </w:t>
      </w:r>
      <w:r w:rsidRPr="00C16785">
        <w:rPr>
          <w:rFonts w:eastAsiaTheme="minorEastAsia"/>
        </w:rPr>
        <w:t>Initially, it was like all four users were in separate sets, each being the representative for its own set.</w:t>
      </w:r>
    </w:p>
    <w:p w14:paraId="2C16C47E" w14:textId="04B3E71C" w:rsidR="00EB7A79" w:rsidRPr="00C16785" w:rsidRDefault="00EB7A79" w:rsidP="000E11C6">
      <w:pPr>
        <w:rPr>
          <w:rFonts w:eastAsiaTheme="minorEastAsia"/>
        </w:rPr>
      </w:pPr>
      <w:r w:rsidRPr="00C16785">
        <w:rPr>
          <w:rFonts w:eastAsiaTheme="minorEastAsia"/>
        </w:rPr>
        <w:t xml:space="preserve">The way we keep track of all of this in programming is by having a parent array of size </w:t>
      </w:r>
      <m:oMath>
        <m:r>
          <m:rPr>
            <m:sty m:val="p"/>
          </m:rPr>
          <w:rPr>
            <w:rFonts w:ascii="Cambria Math" w:eastAsiaTheme="minorEastAsia" w:hAnsi="Cambria Math"/>
          </w:rPr>
          <m:t>V</m:t>
        </m:r>
      </m:oMath>
      <w:r w:rsidRPr="00C16785">
        <w:rPr>
          <w:rFonts w:eastAsiaTheme="minorEastAsia"/>
        </w:rPr>
        <w:t>. Thus, for the set where</w:t>
      </w:r>
      <w:r w:rsidR="00C16785" w:rsidRPr="00C16785">
        <w:rPr>
          <w:rFonts w:eastAsiaTheme="minorEastAsia"/>
        </w:rPr>
        <w:t xml:space="preserve"> </w:t>
      </w:r>
      <w:r w:rsidR="00C16785" w:rsidRPr="00C16785">
        <w:rPr>
          <w:rFonts w:ascii="Victor Mono Medium" w:eastAsiaTheme="minorEastAsia" w:hAnsi="Victor Mono Medium"/>
          <w:sz w:val="21"/>
        </w:rPr>
        <w:t>1</w:t>
      </w:r>
      <w:r w:rsidR="00C16785" w:rsidRPr="00C16785">
        <w:rPr>
          <w:rFonts w:eastAsiaTheme="minorEastAsia"/>
        </w:rPr>
        <w:t xml:space="preserve"> </w:t>
      </w:r>
      <w:r w:rsidRPr="00C16785">
        <w:rPr>
          <w:rFonts w:eastAsiaTheme="minorEastAsia"/>
        </w:rPr>
        <w:t>and</w:t>
      </w:r>
      <w:r w:rsidR="00C16785" w:rsidRPr="00C16785">
        <w:rPr>
          <w:rFonts w:eastAsiaTheme="minorEastAsia"/>
        </w:rPr>
        <w:t xml:space="preserve"> </w:t>
      </w:r>
      <w:r w:rsidR="00C16785" w:rsidRPr="00C16785">
        <w:rPr>
          <w:rFonts w:ascii="Victor Mono Medium" w:eastAsiaTheme="minorEastAsia" w:hAnsi="Victor Mono Medium"/>
          <w:sz w:val="21"/>
        </w:rPr>
        <w:t>2</w:t>
      </w:r>
      <w:r w:rsidR="00C16785" w:rsidRPr="00C16785">
        <w:rPr>
          <w:rFonts w:eastAsiaTheme="minorEastAsia"/>
        </w:rPr>
        <w:t xml:space="preserve"> </w:t>
      </w:r>
      <w:r w:rsidRPr="00C16785">
        <w:rPr>
          <w:rFonts w:eastAsiaTheme="minorEastAsia"/>
        </w:rPr>
        <w:t>are friends,</w:t>
      </w:r>
      <w:r w:rsidR="00C16785" w:rsidRPr="00C16785">
        <w:rPr>
          <w:rFonts w:eastAsiaTheme="minorEastAsia"/>
        </w:rPr>
        <w:t xml:space="preserve"> </w:t>
      </w:r>
      <w:r w:rsidR="00C16785" w:rsidRPr="00C16785">
        <w:rPr>
          <w:rFonts w:ascii="Victor Mono Medium" w:eastAsiaTheme="minorEastAsia" w:hAnsi="Victor Mono Medium"/>
          <w:sz w:val="21"/>
        </w:rPr>
        <w:t>parent</w:t>
      </w:r>
      <w:r w:rsidR="00C16785" w:rsidRPr="00C16785">
        <w:rPr>
          <w:rFonts w:ascii="Victor Mono Medium" w:eastAsiaTheme="minorEastAsia" w:hAnsi="Victor Mono Medium"/>
          <w:color w:val="F92772" w:themeColor="accent5"/>
          <w:sz w:val="21"/>
        </w:rPr>
        <w:t>[</w:t>
      </w:r>
      <w:r w:rsidR="00C16785" w:rsidRPr="00C16785">
        <w:rPr>
          <w:rFonts w:ascii="Victor Mono Medium" w:eastAsiaTheme="minorEastAsia" w:hAnsi="Victor Mono Medium"/>
          <w:color w:val="AE81FF" w:themeColor="accent4"/>
          <w:sz w:val="21"/>
        </w:rPr>
        <w:t>2</w:t>
      </w:r>
      <w:r w:rsidR="00C16785" w:rsidRPr="00C16785">
        <w:rPr>
          <w:rFonts w:ascii="Victor Mono Medium" w:eastAsiaTheme="minorEastAsia" w:hAnsi="Victor Mono Medium"/>
          <w:color w:val="F92772" w:themeColor="accent5"/>
          <w:sz w:val="21"/>
        </w:rPr>
        <w:t>]</w:t>
      </w:r>
      <w:r w:rsidR="00C16785" w:rsidRPr="00C16785">
        <w:rPr>
          <w:rFonts w:ascii="Victor Mono Medium" w:eastAsiaTheme="minorEastAsia" w:hAnsi="Victor Mono Medium"/>
          <w:sz w:val="21"/>
        </w:rPr>
        <w:t xml:space="preserve"> </w:t>
      </w:r>
      <w:r w:rsidR="00C16785" w:rsidRPr="00C16785">
        <w:rPr>
          <w:rFonts w:ascii="Victor Mono Medium" w:eastAsiaTheme="minorEastAsia" w:hAnsi="Victor Mono Medium"/>
          <w:color w:val="F92772" w:themeColor="accent5"/>
          <w:sz w:val="21"/>
        </w:rPr>
        <w:t>=</w:t>
      </w:r>
      <w:r w:rsidR="00C16785" w:rsidRPr="00C16785">
        <w:rPr>
          <w:rFonts w:ascii="Victor Mono Medium" w:eastAsiaTheme="minorEastAsia" w:hAnsi="Victor Mono Medium"/>
          <w:sz w:val="21"/>
        </w:rPr>
        <w:t xml:space="preserve"> </w:t>
      </w:r>
      <w:r w:rsidR="00C16785" w:rsidRPr="00C16785">
        <w:rPr>
          <w:rFonts w:ascii="Victor Mono Medium" w:eastAsiaTheme="minorEastAsia" w:hAnsi="Victor Mono Medium"/>
          <w:color w:val="AE81FF" w:themeColor="accent4"/>
          <w:sz w:val="21"/>
        </w:rPr>
        <w:t>1</w:t>
      </w:r>
      <w:r w:rsidR="00C16785" w:rsidRPr="00C16785">
        <w:rPr>
          <w:rFonts w:eastAsiaTheme="minorEastAsia"/>
        </w:rPr>
        <w:t>.</w:t>
      </w:r>
      <w:r w:rsidRPr="00C16785">
        <w:rPr>
          <w:rFonts w:eastAsiaTheme="minorEastAsia"/>
        </w:rPr>
        <w:t xml:space="preserve"> Later, when</w:t>
      </w:r>
      <w:r w:rsidR="00C16785" w:rsidRPr="00C16785">
        <w:rPr>
          <w:rFonts w:eastAsiaTheme="minorEastAsia"/>
        </w:rPr>
        <w:t xml:space="preserve"> </w:t>
      </w:r>
      <w:r w:rsidR="00C16785" w:rsidRPr="00C16785">
        <w:rPr>
          <w:rFonts w:ascii="Victor Mono Medium" w:eastAsiaTheme="minorEastAsia" w:hAnsi="Victor Mono Medium"/>
          <w:color w:val="AE81FF" w:themeColor="accent4"/>
          <w:sz w:val="21"/>
        </w:rPr>
        <w:t>3</w:t>
      </w:r>
      <w:r w:rsidR="00C16785" w:rsidRPr="00C16785">
        <w:rPr>
          <w:rFonts w:eastAsiaTheme="minorEastAsia"/>
        </w:rPr>
        <w:t xml:space="preserve"> </w:t>
      </w:r>
      <w:r w:rsidRPr="00C16785">
        <w:rPr>
          <w:rFonts w:eastAsiaTheme="minorEastAsia"/>
        </w:rPr>
        <w:t>and</w:t>
      </w:r>
      <w:r w:rsidR="00C16785" w:rsidRPr="00C16785">
        <w:rPr>
          <w:rFonts w:eastAsiaTheme="minorEastAsia"/>
        </w:rPr>
        <w:t xml:space="preserve"> </w:t>
      </w:r>
      <w:r w:rsidR="00C16785" w:rsidRPr="00C16785">
        <w:rPr>
          <w:rFonts w:ascii="Victor Mono Medium" w:eastAsiaTheme="minorEastAsia" w:hAnsi="Victor Mono Medium"/>
          <w:color w:val="AE81FF" w:themeColor="accent4"/>
          <w:sz w:val="21"/>
        </w:rPr>
        <w:t>2</w:t>
      </w:r>
      <w:r w:rsidR="00C16785" w:rsidRPr="00C16785">
        <w:rPr>
          <w:rFonts w:eastAsiaTheme="minorEastAsia"/>
        </w:rPr>
        <w:t xml:space="preserve"> </w:t>
      </w:r>
      <w:r w:rsidRPr="00C16785">
        <w:rPr>
          <w:rFonts w:eastAsiaTheme="minorEastAsia"/>
        </w:rPr>
        <w:t>became friends, we changed</w:t>
      </w:r>
      <w:r w:rsidR="00C16785" w:rsidRPr="00C16785">
        <w:rPr>
          <w:rFonts w:eastAsiaTheme="minorEastAsia"/>
        </w:rPr>
        <w:t xml:space="preserve"> </w:t>
      </w:r>
      <w:r w:rsidR="00C16785" w:rsidRPr="00C16785">
        <w:rPr>
          <w:rFonts w:ascii="Victor Mono Medium" w:eastAsiaTheme="minorEastAsia" w:hAnsi="Victor Mono Medium"/>
          <w:sz w:val="21"/>
        </w:rPr>
        <w:t>parent</w:t>
      </w:r>
      <w:r w:rsidR="00C16785" w:rsidRPr="00C16785">
        <w:rPr>
          <w:rFonts w:ascii="Victor Mono Medium" w:eastAsiaTheme="minorEastAsia" w:hAnsi="Victor Mono Medium"/>
          <w:color w:val="F92772" w:themeColor="accent5"/>
          <w:sz w:val="21"/>
        </w:rPr>
        <w:t>[</w:t>
      </w:r>
      <w:r w:rsidR="00C16785" w:rsidRPr="00C16785">
        <w:rPr>
          <w:rFonts w:ascii="Victor Mono Medium" w:eastAsiaTheme="minorEastAsia" w:hAnsi="Victor Mono Medium"/>
          <w:color w:val="AE81FF" w:themeColor="accent4"/>
          <w:sz w:val="21"/>
        </w:rPr>
        <w:t>3</w:t>
      </w:r>
      <w:r w:rsidR="00C16785" w:rsidRPr="00C16785">
        <w:rPr>
          <w:rFonts w:ascii="Victor Mono Medium" w:eastAsiaTheme="minorEastAsia" w:hAnsi="Victor Mono Medium"/>
          <w:color w:val="F92772" w:themeColor="accent5"/>
          <w:sz w:val="21"/>
        </w:rPr>
        <w:t>]</w:t>
      </w:r>
      <w:r w:rsidR="00C16785" w:rsidRPr="00C16785">
        <w:rPr>
          <w:rFonts w:eastAsiaTheme="minorEastAsia"/>
        </w:rPr>
        <w:t xml:space="preserve"> to </w:t>
      </w:r>
      <w:r w:rsidR="00C16785" w:rsidRPr="00C16785">
        <w:rPr>
          <w:rFonts w:ascii="Victor Mono Medium" w:eastAsiaTheme="minorEastAsia" w:hAnsi="Victor Mono Medium"/>
          <w:color w:val="AE81FF" w:themeColor="accent4"/>
          <w:sz w:val="21"/>
        </w:rPr>
        <w:t>1</w:t>
      </w:r>
      <w:r w:rsidR="00C16785" w:rsidRPr="00C16785">
        <w:rPr>
          <w:rFonts w:eastAsiaTheme="minorEastAsia"/>
        </w:rPr>
        <w:t>.</w:t>
      </w:r>
      <w:r w:rsidRPr="00C16785">
        <w:rPr>
          <w:rFonts w:eastAsiaTheme="minorEastAsia"/>
        </w:rPr>
        <w:t xml:space="preserve"> The parent of the representative is itself, so</w:t>
      </w:r>
      <w:r w:rsidR="00C16785" w:rsidRPr="00C16785">
        <w:rPr>
          <w:rFonts w:eastAsiaTheme="minorEastAsia"/>
        </w:rPr>
        <w:t xml:space="preserve"> </w:t>
      </w:r>
      <w:r w:rsidR="00C16785" w:rsidRPr="00C16785">
        <w:rPr>
          <w:rFonts w:ascii="Victor Mono Medium" w:eastAsiaTheme="minorEastAsia" w:hAnsi="Victor Mono Medium"/>
          <w:sz w:val="21"/>
        </w:rPr>
        <w:t>parent</w:t>
      </w:r>
      <w:r w:rsidR="00C16785" w:rsidRPr="00C16785">
        <w:rPr>
          <w:rFonts w:ascii="Victor Mono Medium" w:eastAsiaTheme="minorEastAsia" w:hAnsi="Victor Mono Medium"/>
          <w:color w:val="F92772" w:themeColor="accent5"/>
          <w:sz w:val="21"/>
        </w:rPr>
        <w:t>[</w:t>
      </w:r>
      <w:r w:rsidR="00C16785" w:rsidRPr="0026642E">
        <w:rPr>
          <w:rFonts w:ascii="Victor Mono Medium" w:eastAsiaTheme="minorEastAsia" w:hAnsi="Victor Mono Medium"/>
          <w:color w:val="AE81FF" w:themeColor="accent4"/>
          <w:sz w:val="21"/>
        </w:rPr>
        <w:t>1</w:t>
      </w:r>
      <w:r w:rsidR="00C16785" w:rsidRPr="00C16785">
        <w:rPr>
          <w:rFonts w:ascii="Victor Mono Medium" w:eastAsiaTheme="minorEastAsia" w:hAnsi="Victor Mono Medium"/>
          <w:color w:val="F92772" w:themeColor="accent5"/>
          <w:sz w:val="21"/>
        </w:rPr>
        <w:t>]</w:t>
      </w:r>
      <w:r w:rsidR="00C16785" w:rsidRPr="00C16785">
        <w:rPr>
          <w:rFonts w:ascii="Victor Mono Medium" w:eastAsiaTheme="minorEastAsia" w:hAnsi="Victor Mono Medium"/>
          <w:sz w:val="21"/>
        </w:rPr>
        <w:t xml:space="preserve"> </w:t>
      </w:r>
      <w:r w:rsidR="00C16785" w:rsidRPr="00C16785">
        <w:rPr>
          <w:rFonts w:ascii="Victor Mono Medium" w:eastAsiaTheme="minorEastAsia" w:hAnsi="Victor Mono Medium"/>
          <w:color w:val="F92772" w:themeColor="accent5"/>
          <w:sz w:val="21"/>
        </w:rPr>
        <w:t>=</w:t>
      </w:r>
      <w:r w:rsidR="00C16785" w:rsidRPr="00C16785">
        <w:rPr>
          <w:rFonts w:ascii="Victor Mono Medium" w:eastAsiaTheme="minorEastAsia" w:hAnsi="Victor Mono Medium"/>
          <w:sz w:val="21"/>
        </w:rPr>
        <w:t xml:space="preserve"> </w:t>
      </w:r>
      <w:r w:rsidR="00C16785" w:rsidRPr="0026642E">
        <w:rPr>
          <w:rFonts w:ascii="Victor Mono Medium" w:eastAsiaTheme="minorEastAsia" w:hAnsi="Victor Mono Medium"/>
          <w:color w:val="AE81FF" w:themeColor="accent4"/>
          <w:sz w:val="21"/>
        </w:rPr>
        <w:t>1</w:t>
      </w:r>
      <w:r w:rsidR="00C16785" w:rsidRPr="00C16785">
        <w:rPr>
          <w:rFonts w:eastAsiaTheme="minorEastAsia"/>
        </w:rPr>
        <w:t>.</w:t>
      </w:r>
    </w:p>
    <w:p w14:paraId="4DF0F86B" w14:textId="70E35FCC" w:rsidR="00EB7A79" w:rsidRPr="00C16785" w:rsidRDefault="00EB7A79" w:rsidP="00C96717">
      <w:pPr>
        <w:pStyle w:val="Heading2"/>
      </w:pPr>
      <w:bookmarkStart w:id="0" w:name="_Toc63011344"/>
      <w:r w:rsidRPr="00C16785">
        <w:t>Operations</w:t>
      </w:r>
      <w:bookmarkEnd w:id="0"/>
    </w:p>
    <w:p w14:paraId="522F8C1E" w14:textId="587CC566" w:rsidR="00EB7A79" w:rsidRPr="00C16785" w:rsidRDefault="00EB7A79" w:rsidP="00EB7A79">
      <w:pPr>
        <w:rPr>
          <w:rFonts w:eastAsiaTheme="minorEastAsia"/>
        </w:rPr>
      </w:pPr>
      <w:r w:rsidRPr="00C16785">
        <w:t xml:space="preserve">There are a few operations we need to cover now. Firstly, creating new users. In DSU, this is done using </w:t>
      </w:r>
      <w:r w:rsidRPr="00C16785">
        <w:rPr>
          <w:rFonts w:ascii="Victor Mono Medium" w:hAnsi="Victor Mono Medium"/>
          <w:sz w:val="21"/>
        </w:rPr>
        <w:t>make_set</w:t>
      </w:r>
      <w:r w:rsidRPr="00C16785">
        <w:rPr>
          <w:rFonts w:ascii="Victor Mono Medium" w:hAnsi="Victor Mono Medium"/>
          <w:color w:val="F92772" w:themeColor="accent5"/>
          <w:sz w:val="21"/>
        </w:rPr>
        <w:t>(</w:t>
      </w:r>
      <w:r w:rsidRPr="0026642E">
        <w:rPr>
          <w:rFonts w:ascii="Victor Mono Medium" w:hAnsi="Victor Mono Medium"/>
          <w:color w:val="AE81FF" w:themeColor="accent4"/>
          <w:sz w:val="21"/>
        </w:rPr>
        <w:t>v</w:t>
      </w:r>
      <w:r w:rsidRPr="00C16785">
        <w:rPr>
          <w:rFonts w:ascii="Victor Mono Medium" w:hAnsi="Victor Mono Medium"/>
          <w:color w:val="F92772" w:themeColor="accent5"/>
          <w:sz w:val="21"/>
        </w:rPr>
        <w:t>)</w:t>
      </w:r>
      <w:r w:rsidRPr="00C16785">
        <w:rPr>
          <w:rFonts w:eastAsiaTheme="minorEastAsia"/>
        </w:rPr>
        <w:t xml:space="preserve">, where </w:t>
      </w:r>
      <w:r w:rsidRPr="00C16785">
        <w:rPr>
          <w:rFonts w:ascii="Victor Mono Medium" w:eastAsiaTheme="minorEastAsia" w:hAnsi="Victor Mono Medium"/>
          <w:sz w:val="21"/>
        </w:rPr>
        <w:t>v</w:t>
      </w:r>
      <w:r w:rsidRPr="00C16785">
        <w:rPr>
          <w:rFonts w:eastAsiaTheme="minorEastAsia"/>
        </w:rPr>
        <w:t xml:space="preserve"> is the value of the new vertex. This creates a new set and sets the parent of </w:t>
      </w:r>
      <w:r w:rsidRPr="0026642E">
        <w:rPr>
          <w:rFonts w:ascii="Victor Mono Medium" w:eastAsiaTheme="minorEastAsia" w:hAnsi="Victor Mono Medium"/>
          <w:color w:val="AE81FF" w:themeColor="accent4"/>
          <w:sz w:val="21"/>
        </w:rPr>
        <w:t>v</w:t>
      </w:r>
      <w:r w:rsidRPr="00C16785">
        <w:rPr>
          <w:rFonts w:eastAsiaTheme="minorEastAsia"/>
        </w:rPr>
        <w:t xml:space="preserve"> to itself.</w:t>
      </w:r>
    </w:p>
    <w:p w14:paraId="2FD0A62A" w14:textId="142F6624" w:rsidR="00EB7A79" w:rsidRPr="00C16785" w:rsidRDefault="00EB7A79" w:rsidP="00EB7A79">
      <w:pPr>
        <w:rPr>
          <w:rFonts w:eastAsiaTheme="minorEastAsia"/>
        </w:rPr>
      </w:pPr>
      <w:r w:rsidRPr="00C16785">
        <w:rPr>
          <w:rFonts w:eastAsiaTheme="minorEastAsia"/>
        </w:rPr>
        <w:t xml:space="preserve">Two users are made friends using </w:t>
      </w:r>
      <w:r w:rsidRPr="00C16785">
        <w:rPr>
          <w:rFonts w:ascii="Victor Mono Medium" w:eastAsiaTheme="minorEastAsia" w:hAnsi="Victor Mono Medium"/>
          <w:sz w:val="21"/>
        </w:rPr>
        <w:t>union_set</w:t>
      </w:r>
      <w:r w:rsidRPr="00C16785">
        <w:rPr>
          <w:rFonts w:ascii="Victor Mono Medium" w:eastAsiaTheme="minorEastAsia" w:hAnsi="Victor Mono Medium"/>
          <w:color w:val="F92772" w:themeColor="accent5"/>
          <w:sz w:val="21"/>
        </w:rPr>
        <w:t>(</w:t>
      </w:r>
      <w:r w:rsidRPr="0026642E">
        <w:rPr>
          <w:rFonts w:ascii="Victor Mono Medium" w:eastAsiaTheme="minorEastAsia" w:hAnsi="Victor Mono Medium"/>
          <w:color w:val="AE81FF" w:themeColor="accent4"/>
          <w:sz w:val="21"/>
        </w:rPr>
        <w:t>a</w:t>
      </w:r>
      <w:r w:rsidRPr="00C16785">
        <w:rPr>
          <w:rFonts w:ascii="Victor Mono Medium" w:eastAsiaTheme="minorEastAsia" w:hAnsi="Victor Mono Medium"/>
          <w:color w:val="F92772" w:themeColor="accent5"/>
          <w:sz w:val="21"/>
        </w:rPr>
        <w:t>,</w:t>
      </w:r>
      <w:r w:rsidRPr="00C16785">
        <w:rPr>
          <w:rFonts w:ascii="Victor Mono Medium" w:eastAsiaTheme="minorEastAsia" w:hAnsi="Victor Mono Medium"/>
          <w:sz w:val="21"/>
        </w:rPr>
        <w:t xml:space="preserve"> </w:t>
      </w:r>
      <w:r w:rsidRPr="0026642E">
        <w:rPr>
          <w:rFonts w:ascii="Victor Mono Medium" w:eastAsiaTheme="minorEastAsia" w:hAnsi="Victor Mono Medium"/>
          <w:color w:val="AE81FF" w:themeColor="accent4"/>
          <w:sz w:val="21"/>
        </w:rPr>
        <w:t>b</w:t>
      </w:r>
      <w:r w:rsidRPr="00C16785">
        <w:rPr>
          <w:rFonts w:ascii="Victor Mono Medium" w:eastAsiaTheme="minorEastAsia" w:hAnsi="Victor Mono Medium"/>
          <w:color w:val="F92772" w:themeColor="accent5"/>
          <w:sz w:val="21"/>
        </w:rPr>
        <w:t>)</w:t>
      </w:r>
      <w:r w:rsidRPr="00C16785">
        <w:rPr>
          <w:rFonts w:eastAsiaTheme="minorEastAsia"/>
        </w:rPr>
        <w:t>. The parent of</w:t>
      </w:r>
      <w:r w:rsidR="00AE4C81">
        <w:rPr>
          <w:rFonts w:eastAsiaTheme="minorEastAsia"/>
        </w:rPr>
        <w:t xml:space="preserve"> the representative of</w:t>
      </w:r>
      <w:r w:rsidRPr="00C16785">
        <w:rPr>
          <w:rFonts w:eastAsiaTheme="minorEastAsia"/>
        </w:rPr>
        <w:t xml:space="preserve"> </w:t>
      </w:r>
      <w:r w:rsidRPr="0026642E">
        <w:rPr>
          <w:rFonts w:ascii="Victor Mono Medium" w:eastAsiaTheme="minorEastAsia" w:hAnsi="Victor Mono Medium"/>
          <w:color w:val="AE81FF" w:themeColor="accent4"/>
          <w:sz w:val="21"/>
        </w:rPr>
        <w:t>b</w:t>
      </w:r>
      <w:r w:rsidRPr="00C16785">
        <w:rPr>
          <w:rFonts w:eastAsiaTheme="minorEastAsia"/>
        </w:rPr>
        <w:t xml:space="preserve"> is set to</w:t>
      </w:r>
      <w:r w:rsidR="00AE4C81">
        <w:rPr>
          <w:rFonts w:eastAsiaTheme="minorEastAsia"/>
        </w:rPr>
        <w:t xml:space="preserve"> the representative of</w:t>
      </w:r>
      <w:r w:rsidRPr="00C16785">
        <w:rPr>
          <w:rFonts w:eastAsiaTheme="minorEastAsia"/>
        </w:rPr>
        <w:t xml:space="preserve"> </w:t>
      </w:r>
      <w:r w:rsidRPr="0026642E">
        <w:rPr>
          <w:rFonts w:ascii="Victor Mono Medium" w:eastAsiaTheme="minorEastAsia" w:hAnsi="Victor Mono Medium"/>
          <w:color w:val="AE81FF" w:themeColor="accent4"/>
          <w:sz w:val="21"/>
        </w:rPr>
        <w:t>a</w:t>
      </w:r>
      <w:r w:rsidRPr="00C16785">
        <w:rPr>
          <w:rFonts w:eastAsiaTheme="minorEastAsia"/>
        </w:rPr>
        <w:t>.</w:t>
      </w:r>
    </w:p>
    <w:p w14:paraId="06895066" w14:textId="09D5BBEA" w:rsidR="00C16785" w:rsidRPr="00C16785" w:rsidRDefault="00C16785" w:rsidP="00EB7A79">
      <w:r w:rsidRPr="00C16785">
        <w:rPr>
          <w:rFonts w:eastAsiaTheme="minorEastAsia"/>
        </w:rPr>
        <w:t xml:space="preserve">We can find the representative for the set in which a vertex lies using </w:t>
      </w:r>
      <w:r w:rsidRPr="00C16785">
        <w:rPr>
          <w:rFonts w:ascii="Victor Mono Medium" w:eastAsiaTheme="minorEastAsia" w:hAnsi="Victor Mono Medium"/>
          <w:sz w:val="21"/>
        </w:rPr>
        <w:t>find_set</w:t>
      </w:r>
      <w:r w:rsidRPr="00C16785">
        <w:rPr>
          <w:rFonts w:ascii="Victor Mono Medium" w:eastAsiaTheme="minorEastAsia" w:hAnsi="Victor Mono Medium"/>
          <w:color w:val="F92772" w:themeColor="accent5"/>
          <w:sz w:val="21"/>
        </w:rPr>
        <w:t>(</w:t>
      </w:r>
      <w:r w:rsidRPr="0026642E">
        <w:rPr>
          <w:rFonts w:ascii="Victor Mono Medium" w:eastAsiaTheme="minorEastAsia" w:hAnsi="Victor Mono Medium"/>
          <w:color w:val="AE81FF" w:themeColor="accent4"/>
          <w:sz w:val="21"/>
        </w:rPr>
        <w:t>v</w:t>
      </w:r>
      <w:r w:rsidRPr="00C16785">
        <w:rPr>
          <w:rFonts w:ascii="Victor Mono Medium" w:eastAsiaTheme="minorEastAsia" w:hAnsi="Victor Mono Medium"/>
          <w:color w:val="F92772" w:themeColor="accent5"/>
          <w:sz w:val="21"/>
        </w:rPr>
        <w:t>)</w:t>
      </w:r>
      <w:r w:rsidRPr="00C16785">
        <w:rPr>
          <w:rFonts w:eastAsiaTheme="minorEastAsia"/>
        </w:rPr>
        <w:t xml:space="preserve">. If we ran </w:t>
      </w:r>
      <w:r w:rsidRPr="00C16785">
        <w:rPr>
          <w:rFonts w:ascii="Victor Mono Medium" w:eastAsiaTheme="minorEastAsia" w:hAnsi="Victor Mono Medium"/>
          <w:sz w:val="21"/>
        </w:rPr>
        <w:t>find_set</w:t>
      </w:r>
      <w:r w:rsidRPr="00C16785">
        <w:rPr>
          <w:rFonts w:ascii="Victor Mono Medium" w:eastAsiaTheme="minorEastAsia" w:hAnsi="Victor Mono Medium"/>
          <w:color w:val="F92772" w:themeColor="accent5"/>
          <w:sz w:val="21"/>
        </w:rPr>
        <w:t>(</w:t>
      </w:r>
      <w:r w:rsidRPr="0026642E">
        <w:rPr>
          <w:rFonts w:ascii="Victor Mono Medium" w:eastAsiaTheme="minorEastAsia" w:hAnsi="Victor Mono Medium"/>
          <w:color w:val="AE81FF" w:themeColor="accent4"/>
          <w:sz w:val="21"/>
        </w:rPr>
        <w:t>2</w:t>
      </w:r>
      <w:r w:rsidRPr="00C16785">
        <w:rPr>
          <w:rFonts w:ascii="Victor Mono Medium" w:eastAsiaTheme="minorEastAsia" w:hAnsi="Victor Mono Medium"/>
          <w:color w:val="F92772" w:themeColor="accent5"/>
          <w:sz w:val="21"/>
        </w:rPr>
        <w:t>)</w:t>
      </w:r>
      <w:r w:rsidRPr="00C16785">
        <w:rPr>
          <w:rFonts w:eastAsiaTheme="minorEastAsia"/>
        </w:rPr>
        <w:t xml:space="preserve"> on the example above, we would get </w:t>
      </w:r>
      <w:r w:rsidRPr="0026642E">
        <w:rPr>
          <w:rFonts w:ascii="Victor Mono Medium" w:eastAsiaTheme="minorEastAsia" w:hAnsi="Victor Mono Medium"/>
          <w:color w:val="AE81FF" w:themeColor="accent4"/>
          <w:sz w:val="21"/>
        </w:rPr>
        <w:t>1</w:t>
      </w:r>
      <w:r w:rsidRPr="00C16785">
        <w:rPr>
          <w:rFonts w:eastAsiaTheme="minorEastAsia"/>
        </w:rPr>
        <w:t xml:space="preserve"> in return. This is useful in situations where we want to check if two vertices are from the same set. In the previous example, if </w:t>
      </w:r>
      <w:r w:rsidRPr="0026642E">
        <w:rPr>
          <w:rFonts w:ascii="Victor Mono Medium" w:eastAsiaTheme="minorEastAsia" w:hAnsi="Victor Mono Medium"/>
          <w:color w:val="AE81FF" w:themeColor="accent4"/>
          <w:sz w:val="21"/>
        </w:rPr>
        <w:t>2</w:t>
      </w:r>
      <w:r w:rsidRPr="00C16785">
        <w:rPr>
          <w:rFonts w:eastAsiaTheme="minorEastAsia"/>
        </w:rPr>
        <w:t xml:space="preserve"> and </w:t>
      </w:r>
      <w:r w:rsidRPr="0026642E">
        <w:rPr>
          <w:rFonts w:ascii="Victor Mono Medium" w:eastAsiaTheme="minorEastAsia" w:hAnsi="Victor Mono Medium"/>
          <w:color w:val="AE81FF" w:themeColor="accent4"/>
          <w:sz w:val="21"/>
        </w:rPr>
        <w:t>4</w:t>
      </w:r>
      <w:r w:rsidRPr="00C16785">
        <w:rPr>
          <w:rFonts w:eastAsiaTheme="minorEastAsia"/>
        </w:rPr>
        <w:t xml:space="preserve"> wanted to become friends, we would end up trying to make an edge from </w:t>
      </w:r>
      <w:r w:rsidRPr="0026642E">
        <w:rPr>
          <w:rFonts w:ascii="Victor Mono Medium" w:eastAsiaTheme="minorEastAsia" w:hAnsi="Victor Mono Medium"/>
          <w:color w:val="AE81FF" w:themeColor="accent4"/>
          <w:sz w:val="21"/>
        </w:rPr>
        <w:t>1</w:t>
      </w:r>
      <w:r w:rsidRPr="00C16785">
        <w:t xml:space="preserve"> to </w:t>
      </w:r>
      <w:r w:rsidRPr="0026642E">
        <w:rPr>
          <w:rFonts w:ascii="Victor Mono Medium" w:hAnsi="Victor Mono Medium"/>
          <w:color w:val="AE81FF" w:themeColor="accent4"/>
          <w:sz w:val="21"/>
        </w:rPr>
        <w:t>1</w:t>
      </w:r>
      <w:r w:rsidRPr="00C16785">
        <w:t xml:space="preserve">, which is not helpful. Thus, we need to use </w:t>
      </w:r>
      <w:r w:rsidRPr="00C16785">
        <w:rPr>
          <w:rFonts w:ascii="Victor Mono Medium" w:hAnsi="Victor Mono Medium"/>
          <w:sz w:val="21"/>
        </w:rPr>
        <w:t>find_set</w:t>
      </w:r>
      <w:r w:rsidRPr="00C16785">
        <w:rPr>
          <w:rFonts w:ascii="Victor Mono Medium" w:hAnsi="Victor Mono Medium"/>
          <w:color w:val="F92772" w:themeColor="accent5"/>
          <w:sz w:val="21"/>
        </w:rPr>
        <w:t>(</w:t>
      </w:r>
      <w:r w:rsidRPr="0026642E">
        <w:rPr>
          <w:rFonts w:ascii="Victor Mono Medium" w:hAnsi="Victor Mono Medium"/>
          <w:color w:val="AE81FF" w:themeColor="accent4"/>
          <w:sz w:val="21"/>
        </w:rPr>
        <w:t>v</w:t>
      </w:r>
      <w:r w:rsidRPr="00C16785">
        <w:rPr>
          <w:rFonts w:ascii="Victor Mono Medium" w:hAnsi="Victor Mono Medium"/>
          <w:color w:val="F92772" w:themeColor="accent5"/>
          <w:sz w:val="21"/>
        </w:rPr>
        <w:t>)</w:t>
      </w:r>
      <w:r w:rsidRPr="00C16785">
        <w:t xml:space="preserve"> to check the representatives first. If </w:t>
      </w:r>
      <w:r w:rsidRPr="00C16785">
        <w:rPr>
          <w:rFonts w:ascii="Victor Mono Medium" w:hAnsi="Victor Mono Medium"/>
          <w:sz w:val="21"/>
        </w:rPr>
        <w:t>find_set</w:t>
      </w:r>
      <w:r w:rsidRPr="00C16785">
        <w:rPr>
          <w:rFonts w:ascii="Victor Mono Medium" w:hAnsi="Victor Mono Medium"/>
          <w:color w:val="F92772" w:themeColor="accent5"/>
          <w:sz w:val="21"/>
        </w:rPr>
        <w:t>(</w:t>
      </w:r>
      <w:r w:rsidRPr="0026642E">
        <w:rPr>
          <w:rFonts w:ascii="Victor Mono Medium" w:hAnsi="Victor Mono Medium"/>
          <w:color w:val="AE81FF" w:themeColor="accent4"/>
          <w:sz w:val="21"/>
        </w:rPr>
        <w:t>2</w:t>
      </w:r>
      <w:r w:rsidRPr="00C16785">
        <w:rPr>
          <w:rFonts w:ascii="Victor Mono Medium" w:hAnsi="Victor Mono Medium"/>
          <w:color w:val="F92772" w:themeColor="accent5"/>
          <w:sz w:val="21"/>
        </w:rPr>
        <w:t>)</w:t>
      </w:r>
      <w:r w:rsidRPr="00C16785">
        <w:rPr>
          <w:rFonts w:ascii="Victor Mono Medium" w:hAnsi="Victor Mono Medium"/>
          <w:sz w:val="21"/>
        </w:rPr>
        <w:t xml:space="preserve"> </w:t>
      </w:r>
      <w:r w:rsidRPr="00C16785">
        <w:rPr>
          <w:rFonts w:ascii="Victor Mono Medium" w:hAnsi="Victor Mono Medium"/>
          <w:color w:val="F92772" w:themeColor="accent5"/>
          <w:sz w:val="21"/>
        </w:rPr>
        <w:t>!=</w:t>
      </w:r>
      <w:r w:rsidRPr="00C16785">
        <w:rPr>
          <w:rFonts w:ascii="Victor Mono Medium" w:hAnsi="Victor Mono Medium"/>
          <w:sz w:val="21"/>
        </w:rPr>
        <w:t xml:space="preserve"> find_set</w:t>
      </w:r>
      <w:r w:rsidRPr="00C16785">
        <w:rPr>
          <w:rFonts w:ascii="Victor Mono Medium" w:hAnsi="Victor Mono Medium"/>
          <w:color w:val="F92772" w:themeColor="accent5"/>
          <w:sz w:val="21"/>
        </w:rPr>
        <w:t>(</w:t>
      </w:r>
      <w:r w:rsidRPr="0026642E">
        <w:rPr>
          <w:rFonts w:ascii="Victor Mono Medium" w:hAnsi="Victor Mono Medium"/>
          <w:color w:val="AE81FF" w:themeColor="accent4"/>
          <w:sz w:val="21"/>
        </w:rPr>
        <w:t>4</w:t>
      </w:r>
      <w:r w:rsidRPr="00C16785">
        <w:rPr>
          <w:rFonts w:ascii="Victor Mono Medium" w:hAnsi="Victor Mono Medium"/>
          <w:color w:val="F92772" w:themeColor="accent5"/>
          <w:sz w:val="21"/>
        </w:rPr>
        <w:t>)</w:t>
      </w:r>
      <w:r w:rsidRPr="00C16785">
        <w:t>, then they are part of different sets and we can make the edge.</w:t>
      </w:r>
    </w:p>
    <w:p w14:paraId="6796BA3A" w14:textId="30199814" w:rsidR="00C16785" w:rsidRDefault="00C16785" w:rsidP="00EB7A79">
      <w:r w:rsidRPr="00C16785">
        <w:t xml:space="preserve">Note that the fact that </w:t>
      </w:r>
      <w:r w:rsidRPr="0026642E">
        <w:rPr>
          <w:rFonts w:ascii="Victor Mono Medium" w:hAnsi="Victor Mono Medium"/>
          <w:color w:val="AE81FF" w:themeColor="accent4"/>
          <w:sz w:val="21"/>
        </w:rPr>
        <w:t>2</w:t>
      </w:r>
      <w:r w:rsidRPr="00C16785">
        <w:t xml:space="preserve"> and </w:t>
      </w:r>
      <w:r w:rsidRPr="0026642E">
        <w:rPr>
          <w:rFonts w:ascii="Victor Mono Medium" w:hAnsi="Victor Mono Medium"/>
          <w:color w:val="AE81FF" w:themeColor="accent4"/>
          <w:sz w:val="21"/>
        </w:rPr>
        <w:t>4</w:t>
      </w:r>
      <w:r w:rsidRPr="00C16785">
        <w:t xml:space="preserve"> cannot have an edge between them does not mean that they cannot become friends. They can become friends, but we will not make an edge between them. This is because we are only trying to keep track of friend groups. The fact that they both have the same representative already tells us that they are from the same friend group.</w:t>
      </w:r>
    </w:p>
    <w:p w14:paraId="6E246320" w14:textId="77777777" w:rsidR="00C96717" w:rsidRDefault="00C96717">
      <w:r>
        <w:br w:type="page"/>
      </w:r>
    </w:p>
    <w:p w14:paraId="255F36DF" w14:textId="59640BC5" w:rsidR="00C96717" w:rsidRPr="008C3125" w:rsidRDefault="00C96717" w:rsidP="00C96717">
      <w:pPr>
        <w:pStyle w:val="Heading2"/>
      </w:pPr>
      <w:bookmarkStart w:id="1" w:name="_Toc63011345"/>
      <w:r w:rsidRPr="008C3125">
        <w:t>Inefficiencies</w:t>
      </w:r>
      <w:bookmarkEnd w:id="1"/>
    </w:p>
    <w:p w14:paraId="50C8D13E" w14:textId="77777777" w:rsidR="00C96717" w:rsidRPr="008C3125" w:rsidRDefault="00C96717" w:rsidP="00C96717">
      <w:pPr>
        <w:rPr>
          <w:rFonts w:eastAsiaTheme="minorEastAsia"/>
        </w:rPr>
      </w:pPr>
      <w:r w:rsidRPr="008C3125">
        <w:t xml:space="preserve">Say we have </w:t>
      </w:r>
      <m:oMath>
        <m:r>
          <m:rPr>
            <m:sty m:val="p"/>
          </m:rPr>
          <w:rPr>
            <w:rFonts w:ascii="Cambria Math" w:hAnsi="Cambria Math"/>
          </w:rPr>
          <m:t>n</m:t>
        </m:r>
      </m:oMath>
      <w:r w:rsidRPr="008C3125">
        <w:rPr>
          <w:rFonts w:eastAsiaTheme="minorEastAsia"/>
        </w:rPr>
        <w:t xml:space="preserve"> elements and we connect them in a chain, with each element being connected to the element just before it.</w:t>
      </w:r>
    </w:p>
    <w:p w14:paraId="43101542" w14:textId="77777777" w:rsidR="00C96717" w:rsidRPr="008C3125" w:rsidRDefault="00C96717" w:rsidP="00C96717">
      <w:pPr>
        <w:jc w:val="center"/>
      </w:pPr>
      <w:r w:rsidRPr="008C3125">
        <w:rPr>
          <w:noProof/>
        </w:rPr>
        <w:drawing>
          <wp:inline distT="0" distB="0" distL="0" distR="0" wp14:anchorId="6D7F3EE0" wp14:editId="2D1BB84C">
            <wp:extent cx="2020142" cy="2015582"/>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96DAC541-7B7A-43D3-8B79-37D633B846F1}">
                          <asvg:svgBlip xmlns:asvg="http://schemas.microsoft.com/office/drawing/2016/SVG/main" r:embed="rId15"/>
                        </a:ext>
                      </a:extLst>
                    </a:blip>
                    <a:stretch>
                      <a:fillRect/>
                    </a:stretch>
                  </pic:blipFill>
                  <pic:spPr>
                    <a:xfrm>
                      <a:off x="0" y="0"/>
                      <a:ext cx="2020142" cy="2015582"/>
                    </a:xfrm>
                    <a:prstGeom prst="rect">
                      <a:avLst/>
                    </a:prstGeom>
                  </pic:spPr>
                </pic:pic>
              </a:graphicData>
            </a:graphic>
          </wp:inline>
        </w:drawing>
      </w:r>
    </w:p>
    <w:p w14:paraId="5B0C67BB" w14:textId="77777777" w:rsidR="00C96717" w:rsidRPr="008C3125" w:rsidRDefault="00C96717" w:rsidP="00C96717">
      <w:pPr>
        <w:rPr>
          <w:rFonts w:eastAsiaTheme="minorEastAsia"/>
        </w:rPr>
      </w:pPr>
      <w:r w:rsidRPr="008C3125">
        <w:t xml:space="preserve">In this tree, every call to the </w:t>
      </w:r>
      <w:r w:rsidRPr="008C3125">
        <w:rPr>
          <w:rFonts w:ascii="Victor Mono Medium" w:hAnsi="Victor Mono Medium"/>
          <w:sz w:val="21"/>
        </w:rPr>
        <w:t>find_set</w:t>
      </w:r>
      <w:r w:rsidRPr="008C3125">
        <w:t xml:space="preserve"> function will have a time complexity of </w:t>
      </w:r>
      <m:oMath>
        <m:r>
          <m:rPr>
            <m:sty m:val="p"/>
          </m:rPr>
          <w:rPr>
            <w:rFonts w:ascii="Cambria Math" w:hAnsi="Cambria Math"/>
          </w:rPr>
          <m:t>O</m:t>
        </m:r>
        <m:d>
          <m:dPr>
            <m:ctrlPr>
              <w:rPr>
                <w:rFonts w:ascii="Cambria Math" w:hAnsi="Cambria Math"/>
              </w:rPr>
            </m:ctrlPr>
          </m:dPr>
          <m:e>
            <m:r>
              <m:rPr>
                <m:sty m:val="p"/>
              </m:rPr>
              <w:rPr>
                <w:rFonts w:ascii="Cambria Math" w:hAnsi="Cambria Math"/>
              </w:rPr>
              <m:t>n</m:t>
            </m:r>
          </m:e>
        </m:d>
      </m:oMath>
      <w:r w:rsidRPr="008C3125">
        <w:rPr>
          <w:rFonts w:eastAsiaTheme="minorEastAsia"/>
        </w:rPr>
        <w:t xml:space="preserve">. We use this function inside the </w:t>
      </w:r>
      <w:r w:rsidRPr="008C3125">
        <w:rPr>
          <w:rFonts w:ascii="Victor Mono Medium" w:eastAsiaTheme="minorEastAsia" w:hAnsi="Victor Mono Medium"/>
          <w:sz w:val="21"/>
        </w:rPr>
        <w:t>union_set</w:t>
      </w:r>
      <w:r w:rsidRPr="008C3125">
        <w:rPr>
          <w:rFonts w:eastAsiaTheme="minorEastAsia"/>
        </w:rPr>
        <w:t xml:space="preserve"> function as well, which means that will have the same time complexity, since everything else is trivial.</w:t>
      </w:r>
    </w:p>
    <w:p w14:paraId="05F45A36" w14:textId="77777777" w:rsidR="00C96717" w:rsidRPr="008C3125" w:rsidRDefault="00C96717" w:rsidP="00C96717">
      <w:pPr>
        <w:rPr>
          <w:rFonts w:eastAsiaTheme="minorEastAsia"/>
        </w:rPr>
      </w:pPr>
    </w:p>
    <w:p w14:paraId="0A3584F7" w14:textId="77777777" w:rsidR="00C96717" w:rsidRPr="008C3125" w:rsidRDefault="00C96717" w:rsidP="00C96717">
      <w:pPr>
        <w:rPr>
          <w:rFonts w:eastAsiaTheme="minorEastAsia"/>
        </w:rPr>
      </w:pPr>
      <w:r w:rsidRPr="008C3125">
        <w:rPr>
          <w:rFonts w:eastAsiaTheme="minorEastAsia"/>
        </w:rPr>
        <w:t>The first optimization we will make is to change the parent of each element directly to its representative. In this way, we will not have to recursively search through the entire tree, but rather just return the parent. To do this, we still have to perform a recursive call, just like before, but this time, we will change the parent on the way back. Think of this like memoizing the values. Any future calls will thus be able to use the memoized values. The code for this could look something like this:</w:t>
      </w:r>
    </w:p>
    <w:p w14:paraId="423AA5D0" w14:textId="77CDDF62" w:rsidR="00601836" w:rsidRDefault="00601836">
      <w:pPr>
        <w:rPr>
          <w:rFonts w:ascii="Victor Mono Medium" w:eastAsia="Times New Roman" w:hAnsi="Victor Mono Medium" w:cs="Courier New"/>
          <w:color w:val="F92772"/>
          <w:sz w:val="21"/>
          <w:szCs w:val="21"/>
          <w:lang w:eastAsia="en-GB"/>
        </w:rPr>
      </w:pPr>
      <w:r>
        <w:rPr>
          <w:rFonts w:ascii="Victor Mono Medium" w:eastAsia="Times New Roman" w:hAnsi="Victor Mono Medium" w:cs="Courier New"/>
          <w:color w:val="F92772"/>
          <w:sz w:val="21"/>
          <w:szCs w:val="21"/>
          <w:lang w:eastAsia="en-GB"/>
        </w:rPr>
        <w:br w:type="page"/>
      </w:r>
    </w:p>
    <w:p w14:paraId="2FFFAF82" w14:textId="77777777" w:rsidR="00C96717" w:rsidRDefault="00C96717" w:rsidP="00C96717">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p>
    <w:p w14:paraId="5EF7EB3C" w14:textId="77777777" w:rsidR="00C96717" w:rsidRDefault="00C96717" w:rsidP="00C96717">
      <w:pPr>
        <w:pStyle w:val="HTMLPreformatted"/>
        <w:shd w:val="clear" w:color="auto" w:fill="0F0F0F"/>
        <w:rPr>
          <w:rFonts w:ascii="Victor Mono Medium" w:hAnsi="Victor Mono Medium"/>
          <w:color w:val="EEFFFF"/>
          <w:sz w:val="21"/>
          <w:szCs w:val="21"/>
        </w:rPr>
      </w:pPr>
      <w:r>
        <w:rPr>
          <w:rFonts w:ascii="Victor Mono Medium" w:hAnsi="Victor Mono Medium"/>
          <w:color w:val="F92772"/>
          <w:sz w:val="21"/>
          <w:szCs w:val="21"/>
        </w:rPr>
        <w:t xml:space="preserve">int </w:t>
      </w:r>
      <w:r>
        <w:rPr>
          <w:rFonts w:ascii="Victor Mono Medium" w:hAnsi="Victor Mono Medium"/>
          <w:color w:val="FFFFFF"/>
          <w:sz w:val="21"/>
          <w:szCs w:val="21"/>
        </w:rPr>
        <w:t xml:space="preserve">find_set </w:t>
      </w:r>
      <w:r>
        <w:rPr>
          <w:rFonts w:ascii="Victor Mono Medium" w:hAnsi="Victor Mono Medium"/>
          <w:color w:val="F92772"/>
          <w:sz w:val="21"/>
          <w:szCs w:val="21"/>
        </w:rPr>
        <w:t xml:space="preserve">(int </w:t>
      </w:r>
      <w:r>
        <w:rPr>
          <w:rFonts w:ascii="Victor Mono Medium" w:hAnsi="Victor Mono Medium"/>
          <w:color w:val="F39720"/>
          <w:sz w:val="21"/>
          <w:szCs w:val="21"/>
        </w:rPr>
        <w:t>v</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t xml:space="preserve">    if (</w:t>
      </w:r>
      <w:r>
        <w:rPr>
          <w:rFonts w:ascii="Victor Mono Medium" w:hAnsi="Victor Mono Medium"/>
          <w:color w:val="66D9EE"/>
          <w:sz w:val="21"/>
          <w:szCs w:val="21"/>
        </w:rPr>
        <w:t>parent</w:t>
      </w:r>
      <w:r>
        <w:rPr>
          <w:rFonts w:ascii="Victor Mono Medium" w:hAnsi="Victor Mono Medium"/>
          <w:color w:val="F92772"/>
          <w:sz w:val="21"/>
          <w:szCs w:val="21"/>
        </w:rPr>
        <w:t>[</w:t>
      </w:r>
      <w:r>
        <w:rPr>
          <w:rFonts w:ascii="Victor Mono Medium" w:hAnsi="Victor Mono Medium"/>
          <w:color w:val="F39720"/>
          <w:sz w:val="21"/>
          <w:szCs w:val="21"/>
        </w:rPr>
        <w:t>v</w:t>
      </w:r>
      <w:r>
        <w:rPr>
          <w:rFonts w:ascii="Victor Mono Medium" w:hAnsi="Victor Mono Medium"/>
          <w:color w:val="F92772"/>
          <w:sz w:val="21"/>
          <w:szCs w:val="21"/>
        </w:rPr>
        <w:t xml:space="preserve">] == </w:t>
      </w:r>
      <w:r>
        <w:rPr>
          <w:rFonts w:ascii="Victor Mono Medium" w:hAnsi="Victor Mono Medium"/>
          <w:color w:val="F39720"/>
          <w:sz w:val="21"/>
          <w:szCs w:val="21"/>
        </w:rPr>
        <w:t>v</w:t>
      </w:r>
      <w:r>
        <w:rPr>
          <w:rFonts w:ascii="Victor Mono Medium" w:hAnsi="Victor Mono Medium"/>
          <w:color w:val="F92772"/>
          <w:sz w:val="21"/>
          <w:szCs w:val="21"/>
        </w:rPr>
        <w:t xml:space="preserve">)    return </w:t>
      </w:r>
      <w:r>
        <w:rPr>
          <w:rFonts w:ascii="Victor Mono Medium" w:hAnsi="Victor Mono Medium"/>
          <w:color w:val="F39720"/>
          <w:sz w:val="21"/>
          <w:szCs w:val="21"/>
        </w:rPr>
        <w:t>v</w:t>
      </w:r>
      <w:r>
        <w:rPr>
          <w:rFonts w:ascii="Victor Mono Medium" w:hAnsi="Victor Mono Medium"/>
          <w:color w:val="F92772"/>
          <w:sz w:val="21"/>
          <w:szCs w:val="21"/>
        </w:rPr>
        <w:t xml:space="preserve">;   </w:t>
      </w:r>
      <w:r>
        <w:rPr>
          <w:rFonts w:ascii="Victor Mono Medium" w:hAnsi="Victor Mono Medium"/>
          <w:i/>
          <w:iCs/>
          <w:color w:val="808080"/>
          <w:sz w:val="21"/>
          <w:szCs w:val="21"/>
        </w:rPr>
        <w:t>// current element is representative</w:t>
      </w:r>
      <w:r>
        <w:rPr>
          <w:rFonts w:ascii="Victor Mono Medium" w:hAnsi="Victor Mono Medium"/>
          <w:i/>
          <w:iCs/>
          <w:color w:val="808080"/>
          <w:sz w:val="21"/>
          <w:szCs w:val="21"/>
        </w:rPr>
        <w:br/>
        <w:t xml:space="preserve">    </w:t>
      </w:r>
      <w:r>
        <w:rPr>
          <w:rFonts w:ascii="Victor Mono Medium" w:hAnsi="Victor Mono Medium"/>
          <w:color w:val="F92772"/>
          <w:sz w:val="21"/>
          <w:szCs w:val="21"/>
        </w:rPr>
        <w:t>else</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if (</w:t>
      </w:r>
      <w:r>
        <w:rPr>
          <w:rFonts w:ascii="Victor Mono Medium" w:hAnsi="Victor Mono Medium"/>
          <w:color w:val="66D9EE"/>
          <w:sz w:val="21"/>
          <w:szCs w:val="21"/>
        </w:rPr>
        <w:t>parent</w:t>
      </w:r>
      <w:r>
        <w:rPr>
          <w:rFonts w:ascii="Victor Mono Medium" w:hAnsi="Victor Mono Medium"/>
          <w:color w:val="F92772"/>
          <w:sz w:val="21"/>
          <w:szCs w:val="21"/>
        </w:rPr>
        <w:t>[</w:t>
      </w:r>
      <w:r>
        <w:rPr>
          <w:rFonts w:ascii="Victor Mono Medium" w:hAnsi="Victor Mono Medium"/>
          <w:color w:val="66D9EE"/>
          <w:sz w:val="21"/>
          <w:szCs w:val="21"/>
        </w:rPr>
        <w:t>parent</w:t>
      </w:r>
      <w:r>
        <w:rPr>
          <w:rFonts w:ascii="Victor Mono Medium" w:hAnsi="Victor Mono Medium"/>
          <w:color w:val="F92772"/>
          <w:sz w:val="21"/>
          <w:szCs w:val="21"/>
        </w:rPr>
        <w:t>[</w:t>
      </w:r>
      <w:r>
        <w:rPr>
          <w:rFonts w:ascii="Victor Mono Medium" w:hAnsi="Victor Mono Medium"/>
          <w:color w:val="F39720"/>
          <w:sz w:val="21"/>
          <w:szCs w:val="21"/>
        </w:rPr>
        <w:t>v</w:t>
      </w:r>
      <w:r>
        <w:rPr>
          <w:rFonts w:ascii="Victor Mono Medium" w:hAnsi="Victor Mono Medium"/>
          <w:color w:val="F92772"/>
          <w:sz w:val="21"/>
          <w:szCs w:val="21"/>
        </w:rPr>
        <w:t xml:space="preserve">]] != </w:t>
      </w:r>
      <w:r>
        <w:rPr>
          <w:rFonts w:ascii="Victor Mono Medium" w:hAnsi="Victor Mono Medium"/>
          <w:color w:val="66D9EE"/>
          <w:sz w:val="21"/>
          <w:szCs w:val="21"/>
        </w:rPr>
        <w:t>parent</w:t>
      </w:r>
      <w:r>
        <w:rPr>
          <w:rFonts w:ascii="Victor Mono Medium" w:hAnsi="Victor Mono Medium"/>
          <w:color w:val="F92772"/>
          <w:sz w:val="21"/>
          <w:szCs w:val="21"/>
        </w:rPr>
        <w:t>[</w:t>
      </w:r>
      <w:r>
        <w:rPr>
          <w:rFonts w:ascii="Victor Mono Medium" w:hAnsi="Victor Mono Medium"/>
          <w:color w:val="F39720"/>
          <w:sz w:val="21"/>
          <w:szCs w:val="21"/>
        </w:rPr>
        <w:t>v</w:t>
      </w:r>
      <w:r>
        <w:rPr>
          <w:rFonts w:ascii="Victor Mono Medium" w:hAnsi="Victor Mono Medium"/>
          <w:color w:val="F92772"/>
          <w:sz w:val="21"/>
          <w:szCs w:val="21"/>
        </w:rPr>
        <w:t xml:space="preserve">]) </w:t>
      </w:r>
      <w:r>
        <w:rPr>
          <w:rFonts w:ascii="Victor Mono Medium" w:hAnsi="Victor Mono Medium"/>
          <w:color w:val="66D9EE"/>
          <w:sz w:val="21"/>
          <w:szCs w:val="21"/>
        </w:rPr>
        <w:t>parent</w:t>
      </w:r>
      <w:r>
        <w:rPr>
          <w:rFonts w:ascii="Victor Mono Medium" w:hAnsi="Victor Mono Medium"/>
          <w:color w:val="F92772"/>
          <w:sz w:val="21"/>
          <w:szCs w:val="21"/>
        </w:rPr>
        <w:t>[</w:t>
      </w:r>
      <w:r>
        <w:rPr>
          <w:rFonts w:ascii="Victor Mono Medium" w:hAnsi="Victor Mono Medium"/>
          <w:color w:val="F39720"/>
          <w:sz w:val="21"/>
          <w:szCs w:val="21"/>
        </w:rPr>
        <w:t>v</w:t>
      </w:r>
      <w:r>
        <w:rPr>
          <w:rFonts w:ascii="Victor Mono Medium" w:hAnsi="Victor Mono Medium"/>
          <w:color w:val="F92772"/>
          <w:sz w:val="21"/>
          <w:szCs w:val="21"/>
        </w:rPr>
        <w:t xml:space="preserve">] = </w:t>
      </w:r>
      <w:r>
        <w:rPr>
          <w:rFonts w:ascii="Victor Mono Medium" w:hAnsi="Victor Mono Medium"/>
          <w:color w:val="FFFFFF"/>
          <w:sz w:val="21"/>
          <w:szCs w:val="21"/>
        </w:rPr>
        <w:t>find_set</w:t>
      </w:r>
      <w:r>
        <w:rPr>
          <w:rFonts w:ascii="Victor Mono Medium" w:hAnsi="Victor Mono Medium"/>
          <w:color w:val="F92772"/>
          <w:sz w:val="21"/>
          <w:szCs w:val="21"/>
        </w:rPr>
        <w:t>(</w:t>
      </w:r>
      <w:r>
        <w:rPr>
          <w:rFonts w:ascii="Victor Mono Medium" w:hAnsi="Victor Mono Medium"/>
          <w:color w:val="66D9EE"/>
          <w:sz w:val="21"/>
          <w:szCs w:val="21"/>
        </w:rPr>
        <w:t>parent</w:t>
      </w:r>
      <w:r>
        <w:rPr>
          <w:rFonts w:ascii="Victor Mono Medium" w:hAnsi="Victor Mono Medium"/>
          <w:color w:val="F92772"/>
          <w:sz w:val="21"/>
          <w:szCs w:val="21"/>
        </w:rPr>
        <w:t>[</w:t>
      </w:r>
      <w:r>
        <w:rPr>
          <w:rFonts w:ascii="Victor Mono Medium" w:hAnsi="Victor Mono Medium"/>
          <w:color w:val="F39720"/>
          <w:sz w:val="21"/>
          <w:szCs w:val="21"/>
        </w:rPr>
        <w:t>v</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i/>
          <w:iCs/>
          <w:color w:val="808080"/>
          <w:sz w:val="21"/>
          <w:szCs w:val="21"/>
        </w:rPr>
        <w:t>// if current parent of element is not a representative,</w:t>
      </w:r>
      <w:r>
        <w:rPr>
          <w:rFonts w:ascii="Victor Mono Medium" w:hAnsi="Victor Mono Medium"/>
          <w:i/>
          <w:iCs/>
          <w:color w:val="808080"/>
          <w:sz w:val="21"/>
          <w:szCs w:val="21"/>
        </w:rPr>
        <w:br/>
        <w:t xml:space="preserve">        // find the representative and set the parent (memoizing)</w:t>
      </w:r>
      <w:r>
        <w:rPr>
          <w:rFonts w:ascii="Victor Mono Medium" w:hAnsi="Victor Mono Medium"/>
          <w:i/>
          <w:iCs/>
          <w:color w:val="808080"/>
          <w:sz w:val="21"/>
          <w:szCs w:val="21"/>
        </w:rPr>
        <w:br/>
        <w:t xml:space="preserve">        </w:t>
      </w:r>
      <w:r>
        <w:rPr>
          <w:rFonts w:ascii="Victor Mono Medium" w:hAnsi="Victor Mono Medium"/>
          <w:color w:val="F92772"/>
          <w:sz w:val="21"/>
          <w:szCs w:val="21"/>
        </w:rPr>
        <w:t xml:space="preserve">return </w:t>
      </w:r>
      <w:r>
        <w:rPr>
          <w:rFonts w:ascii="Victor Mono Medium" w:hAnsi="Victor Mono Medium"/>
          <w:color w:val="66D9EE"/>
          <w:sz w:val="21"/>
          <w:szCs w:val="21"/>
        </w:rPr>
        <w:t>parent</w:t>
      </w:r>
      <w:r>
        <w:rPr>
          <w:rFonts w:ascii="Victor Mono Medium" w:hAnsi="Victor Mono Medium"/>
          <w:color w:val="F92772"/>
          <w:sz w:val="21"/>
          <w:szCs w:val="21"/>
        </w:rPr>
        <w:t>[</w:t>
      </w:r>
      <w:r>
        <w:rPr>
          <w:rFonts w:ascii="Victor Mono Medium" w:hAnsi="Victor Mono Medium"/>
          <w:color w:val="F39720"/>
          <w:sz w:val="21"/>
          <w:szCs w:val="21"/>
        </w:rPr>
        <w:t>v</w:t>
      </w:r>
      <w:r>
        <w:rPr>
          <w:rFonts w:ascii="Victor Mono Medium" w:hAnsi="Victor Mono Medium"/>
          <w:color w:val="F92772"/>
          <w:sz w:val="21"/>
          <w:szCs w:val="21"/>
        </w:rPr>
        <w:t xml:space="preserve">];  </w:t>
      </w:r>
      <w:r>
        <w:rPr>
          <w:rFonts w:ascii="Victor Mono Medium" w:hAnsi="Victor Mono Medium"/>
          <w:i/>
          <w:iCs/>
          <w:color w:val="808080"/>
          <w:sz w:val="21"/>
          <w:szCs w:val="21"/>
        </w:rPr>
        <w:t>// return representative</w:t>
      </w:r>
      <w:r>
        <w:rPr>
          <w:rFonts w:ascii="Victor Mono Medium" w:hAnsi="Victor Mono Medium"/>
          <w:i/>
          <w:iCs/>
          <w:color w:val="808080"/>
          <w:sz w:val="21"/>
          <w:szCs w:val="21"/>
        </w:rPr>
        <w:br/>
        <w:t xml:space="preserve">    </w:t>
      </w:r>
      <w:r>
        <w:rPr>
          <w:rFonts w:ascii="Victor Mono Medium" w:hAnsi="Victor Mono Medium"/>
          <w:color w:val="F92772"/>
          <w:sz w:val="21"/>
          <w:szCs w:val="21"/>
        </w:rPr>
        <w:t>}</w:t>
      </w:r>
      <w:r>
        <w:rPr>
          <w:rFonts w:ascii="Victor Mono Medium" w:hAnsi="Victor Mono Medium"/>
          <w:color w:val="F92772"/>
          <w:sz w:val="21"/>
          <w:szCs w:val="21"/>
        </w:rPr>
        <w:br/>
        <w:t>}</w:t>
      </w:r>
    </w:p>
    <w:p w14:paraId="6808525B" w14:textId="77777777" w:rsidR="00C96717" w:rsidRPr="001D585B" w:rsidRDefault="00C96717" w:rsidP="00C96717">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EEFFFF"/>
          <w:sz w:val="21"/>
          <w:szCs w:val="21"/>
          <w:lang w:eastAsia="en-GB"/>
        </w:rPr>
      </w:pPr>
      <w:r>
        <w:rPr>
          <w:rFonts w:ascii="Victor Mono Medium" w:eastAsia="Times New Roman" w:hAnsi="Victor Mono Medium" w:cs="Courier New"/>
          <w:color w:val="EEFFFF"/>
          <w:sz w:val="21"/>
          <w:szCs w:val="21"/>
          <w:lang w:eastAsia="en-GB"/>
        </w:rPr>
        <w:t>C++</w:t>
      </w:r>
    </w:p>
    <w:p w14:paraId="224C6D0A" w14:textId="77777777" w:rsidR="00C96717" w:rsidRDefault="00C96717" w:rsidP="00C96717">
      <w:pPr>
        <w:spacing w:after="0"/>
      </w:pPr>
    </w:p>
    <w:p w14:paraId="68FFD566" w14:textId="77777777" w:rsidR="00C96717" w:rsidRPr="008C3125" w:rsidRDefault="00C96717" w:rsidP="00C96717">
      <w:r w:rsidRPr="008C3125">
        <w:t>To make this clearer, consider the graph below:</w:t>
      </w:r>
    </w:p>
    <w:p w14:paraId="39AA8FCF" w14:textId="77777777" w:rsidR="00C96717" w:rsidRPr="008C3125" w:rsidRDefault="00C96717" w:rsidP="00C96717">
      <w:pPr>
        <w:jc w:val="center"/>
      </w:pPr>
      <w:r w:rsidRPr="008C3125">
        <w:rPr>
          <w:noProof/>
        </w:rPr>
        <w:drawing>
          <wp:inline distT="0" distB="0" distL="0" distR="0" wp14:anchorId="0B4DB3A0" wp14:editId="286F49D6">
            <wp:extent cx="1204031" cy="24043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96DAC541-7B7A-43D3-8B79-37D633B846F1}">
                          <asvg:svgBlip xmlns:asvg="http://schemas.microsoft.com/office/drawing/2016/SVG/main" r:embed="rId17"/>
                        </a:ext>
                      </a:extLst>
                    </a:blip>
                    <a:stretch>
                      <a:fillRect/>
                    </a:stretch>
                  </pic:blipFill>
                  <pic:spPr>
                    <a:xfrm>
                      <a:off x="0" y="0"/>
                      <a:ext cx="1204031" cy="2404324"/>
                    </a:xfrm>
                    <a:prstGeom prst="rect">
                      <a:avLst/>
                    </a:prstGeom>
                  </pic:spPr>
                </pic:pic>
              </a:graphicData>
            </a:graphic>
          </wp:inline>
        </w:drawing>
      </w:r>
    </w:p>
    <w:p w14:paraId="5F5BC54D" w14:textId="77777777" w:rsidR="00C96717" w:rsidRPr="008C3125" w:rsidRDefault="00C96717" w:rsidP="00C96717">
      <w:r w:rsidRPr="008C3125">
        <w:t xml:space="preserve">If we make a call to </w:t>
      </w:r>
      <w:r w:rsidRPr="008C3125">
        <w:rPr>
          <w:rFonts w:ascii="Victor Mono Medium" w:hAnsi="Victor Mono Medium"/>
          <w:sz w:val="21"/>
        </w:rPr>
        <w:t>find_set</w:t>
      </w:r>
      <w:r w:rsidRPr="008C3125">
        <w:rPr>
          <w:rFonts w:ascii="Victor Mono Medium" w:hAnsi="Victor Mono Medium"/>
          <w:color w:val="F92772" w:themeColor="accent5"/>
          <w:sz w:val="21"/>
        </w:rPr>
        <w:t>(</w:t>
      </w:r>
      <w:r w:rsidRPr="001D585B">
        <w:rPr>
          <w:rFonts w:ascii="Victor Mono Medium" w:hAnsi="Victor Mono Medium"/>
          <w:color w:val="AE81FF" w:themeColor="accent4"/>
          <w:sz w:val="21"/>
        </w:rPr>
        <w:t>7</w:t>
      </w:r>
      <w:r w:rsidRPr="008C3125">
        <w:rPr>
          <w:rFonts w:ascii="Victor Mono Medium" w:hAnsi="Victor Mono Medium"/>
          <w:color w:val="F92772" w:themeColor="accent5"/>
          <w:sz w:val="21"/>
        </w:rPr>
        <w:t>)</w:t>
      </w:r>
      <w:r w:rsidRPr="008C3125">
        <w:t xml:space="preserve">, we will find that its current parent is not a representative, so there will be a recursive call to </w:t>
      </w:r>
      <w:r w:rsidRPr="008C3125">
        <w:rPr>
          <w:rFonts w:ascii="Victor Mono Medium" w:hAnsi="Victor Mono Medium"/>
          <w:sz w:val="21"/>
        </w:rPr>
        <w:t>find_set</w:t>
      </w:r>
      <w:r w:rsidRPr="008C3125">
        <w:rPr>
          <w:rFonts w:ascii="Victor Mono Medium" w:hAnsi="Victor Mono Medium"/>
          <w:color w:val="F92772" w:themeColor="accent5"/>
          <w:sz w:val="21"/>
        </w:rPr>
        <w:t>(</w:t>
      </w:r>
      <w:r w:rsidRPr="001D585B">
        <w:rPr>
          <w:rFonts w:ascii="Victor Mono Medium" w:hAnsi="Victor Mono Medium"/>
          <w:color w:val="AE81FF" w:themeColor="accent4"/>
          <w:sz w:val="21"/>
        </w:rPr>
        <w:t>5</w:t>
      </w:r>
      <w:r w:rsidRPr="008C3125">
        <w:rPr>
          <w:rFonts w:ascii="Victor Mono Medium" w:hAnsi="Victor Mono Medium"/>
          <w:color w:val="F92772" w:themeColor="accent5"/>
          <w:sz w:val="21"/>
        </w:rPr>
        <w:t>)</w:t>
      </w:r>
      <w:r w:rsidRPr="008C3125">
        <w:t xml:space="preserve">. There, we will find the same thing and perform another recursive call. This will continue all the way up until we find that the parent of </w:t>
      </w:r>
      <w:r w:rsidRPr="001D585B">
        <w:rPr>
          <w:rFonts w:ascii="Victor Mono Medium" w:hAnsi="Victor Mono Medium"/>
          <w:color w:val="AE81FF" w:themeColor="accent4"/>
          <w:sz w:val="21"/>
        </w:rPr>
        <w:t>2</w:t>
      </w:r>
      <w:r w:rsidRPr="008C3125">
        <w:t xml:space="preserve"> is a representative, </w:t>
      </w:r>
      <w:r w:rsidRPr="001D585B">
        <w:rPr>
          <w:rFonts w:ascii="Victor Mono Medium" w:hAnsi="Victor Mono Medium"/>
          <w:color w:val="AE81FF" w:themeColor="accent4"/>
          <w:sz w:val="21"/>
        </w:rPr>
        <w:t>1</w:t>
      </w:r>
      <w:r w:rsidRPr="008C3125">
        <w:t xml:space="preserve">. We will return the representative. This return will be propagated through the tree and every other element that was recursively called will also have their parent set to </w:t>
      </w:r>
      <w:r w:rsidRPr="001D585B">
        <w:rPr>
          <w:rFonts w:ascii="Victor Mono Medium" w:hAnsi="Victor Mono Medium"/>
          <w:color w:val="AE81FF" w:themeColor="accent4"/>
          <w:sz w:val="21"/>
        </w:rPr>
        <w:t>1</w:t>
      </w:r>
      <w:r w:rsidRPr="008C3125">
        <w:t>. Any future calls for those elements will then immediately return the value, since they will find that the parent is a representative. The result is that the graph becomes like this:</w:t>
      </w:r>
    </w:p>
    <w:p w14:paraId="5EACF14A" w14:textId="77777777" w:rsidR="00C96717" w:rsidRPr="008C3125" w:rsidRDefault="00C96717" w:rsidP="00C96717">
      <w:pPr>
        <w:jc w:val="center"/>
      </w:pPr>
      <w:r w:rsidRPr="008C3125">
        <w:rPr>
          <w:noProof/>
        </w:rPr>
        <w:drawing>
          <wp:inline distT="0" distB="0" distL="0" distR="0" wp14:anchorId="31B7FBDA" wp14:editId="4854D3B1">
            <wp:extent cx="1991763" cy="1991763"/>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96DAC541-7B7A-43D3-8B79-37D633B846F1}">
                          <asvg:svgBlip xmlns:asvg="http://schemas.microsoft.com/office/drawing/2016/SVG/main" r:embed="rId19"/>
                        </a:ext>
                      </a:extLst>
                    </a:blip>
                    <a:stretch>
                      <a:fillRect/>
                    </a:stretch>
                  </pic:blipFill>
                  <pic:spPr>
                    <a:xfrm>
                      <a:off x="0" y="0"/>
                      <a:ext cx="1996509" cy="1996509"/>
                    </a:xfrm>
                    <a:prstGeom prst="rect">
                      <a:avLst/>
                    </a:prstGeom>
                  </pic:spPr>
                </pic:pic>
              </a:graphicData>
            </a:graphic>
          </wp:inline>
        </w:drawing>
      </w:r>
    </w:p>
    <w:p w14:paraId="2BB18750" w14:textId="77777777" w:rsidR="00C96717" w:rsidRPr="008C3125" w:rsidRDefault="00C96717" w:rsidP="00C96717">
      <w:r w:rsidRPr="008C3125">
        <w:t>This makes no difference to our ultimate purpose, since every element is still part of the same group. We are not concerned about individual connections, just the group as a whole.</w:t>
      </w:r>
    </w:p>
    <w:p w14:paraId="54A0E353" w14:textId="77777777" w:rsidR="00C96717" w:rsidRPr="008C3125" w:rsidRDefault="00C96717" w:rsidP="00C96717">
      <w:pPr>
        <w:rPr>
          <w:rFonts w:eastAsiaTheme="minorEastAsia"/>
        </w:rPr>
      </w:pPr>
      <w:r w:rsidRPr="008C3125">
        <w:t xml:space="preserve">Since the first call still has a time complexity of </w:t>
      </w:r>
      <m:oMath>
        <m:r>
          <m:rPr>
            <m:sty m:val="p"/>
          </m:rPr>
          <w:rPr>
            <w:rFonts w:ascii="Cambria Math" w:hAnsi="Cambria Math"/>
          </w:rPr>
          <m:t>O</m:t>
        </m:r>
        <m:d>
          <m:dPr>
            <m:ctrlPr>
              <w:rPr>
                <w:rFonts w:ascii="Cambria Math" w:hAnsi="Cambria Math"/>
              </w:rPr>
            </m:ctrlPr>
          </m:dPr>
          <m:e>
            <m:r>
              <m:rPr>
                <m:sty m:val="p"/>
              </m:rPr>
              <w:rPr>
                <w:rFonts w:ascii="Cambria Math" w:hAnsi="Cambria Math"/>
              </w:rPr>
              <m:t>n</m:t>
            </m:r>
          </m:e>
        </m:d>
      </m:oMath>
      <w:r w:rsidRPr="008C3125">
        <w:rPr>
          <w:rFonts w:eastAsiaTheme="minorEastAsia"/>
        </w:rPr>
        <w:t xml:space="preserve">, but future calls take constant time, on average, the time complexity becomes </w:t>
      </w:r>
      <m:oMath>
        <m:r>
          <m:rPr>
            <m:sty m:val="p"/>
          </m:rPr>
          <w:rPr>
            <w:rFonts w:ascii="Cambria Math" w:eastAsiaTheme="minorEastAsia" w:hAnsi="Cambria Math"/>
          </w:rPr>
          <m:t>O</m:t>
        </m:r>
        <m:d>
          <m:dPr>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log</m:t>
                </m:r>
              </m:fName>
              <m:e>
                <m:r>
                  <m:rPr>
                    <m:sty m:val="p"/>
                  </m:rPr>
                  <w:rPr>
                    <w:rFonts w:ascii="Cambria Math" w:eastAsiaTheme="minorEastAsia" w:hAnsi="Cambria Math"/>
                  </w:rPr>
                  <m:t>n</m:t>
                </m:r>
              </m:e>
            </m:func>
          </m:e>
        </m:d>
      </m:oMath>
      <w:r w:rsidRPr="008C3125">
        <w:rPr>
          <w:rFonts w:eastAsiaTheme="minorEastAsia"/>
        </w:rPr>
        <w:t>. We will not get into details of how this works out mathematically.</w:t>
      </w:r>
    </w:p>
    <w:p w14:paraId="3B3DCA22" w14:textId="77777777" w:rsidR="00C96717" w:rsidRPr="008C3125" w:rsidRDefault="00C96717" w:rsidP="00C96717">
      <w:pPr>
        <w:rPr>
          <w:rFonts w:eastAsiaTheme="minorEastAsia"/>
        </w:rPr>
      </w:pPr>
    </w:p>
    <w:p w14:paraId="4C80522B" w14:textId="77777777" w:rsidR="00C96717" w:rsidRPr="008C3125" w:rsidRDefault="00C96717" w:rsidP="00C96717">
      <w:pPr>
        <w:rPr>
          <w:rFonts w:eastAsiaTheme="minorEastAsia"/>
        </w:rPr>
      </w:pPr>
      <w:r w:rsidRPr="008C3125">
        <w:rPr>
          <w:rFonts w:eastAsiaTheme="minorEastAsia"/>
        </w:rPr>
        <w:t xml:space="preserve">The second optimization is related to the </w:t>
      </w:r>
      <w:r w:rsidRPr="008C3125">
        <w:rPr>
          <w:rFonts w:ascii="Victor Mono Medium" w:eastAsiaTheme="minorEastAsia" w:hAnsi="Victor Mono Medium"/>
          <w:sz w:val="21"/>
        </w:rPr>
        <w:t>union_set</w:t>
      </w:r>
      <w:r w:rsidRPr="008C3125">
        <w:rPr>
          <w:rFonts w:eastAsiaTheme="minorEastAsia"/>
        </w:rPr>
        <w:t xml:space="preserve"> function. So far, every time we made a connection, we just said that we would connect the representative of one set with the representative of another. However, the connections are directed, so which way should the arrow point? In the diagrams and examples, an arbitrary rule was followed, we pointed it from the larger element to the smaller one. However, this might not always be the best thing to do.</w:t>
      </w:r>
    </w:p>
    <w:p w14:paraId="71DD10F6" w14:textId="77777777" w:rsidR="00C96717" w:rsidRDefault="00C96717" w:rsidP="00C96717">
      <w:pPr>
        <w:rPr>
          <w:rFonts w:eastAsiaTheme="minorEastAsia"/>
        </w:rPr>
      </w:pPr>
      <w:r>
        <w:rPr>
          <w:rFonts w:eastAsiaTheme="minorEastAsia"/>
        </w:rPr>
        <w:br w:type="page"/>
      </w:r>
    </w:p>
    <w:p w14:paraId="48E0A94C" w14:textId="77777777" w:rsidR="00C96717" w:rsidRPr="008C3125" w:rsidRDefault="00C96717" w:rsidP="00C96717">
      <w:pPr>
        <w:rPr>
          <w:rFonts w:eastAsiaTheme="minorEastAsia"/>
        </w:rPr>
      </w:pPr>
      <w:r w:rsidRPr="008C3125">
        <w:rPr>
          <w:rFonts w:eastAsiaTheme="minorEastAsia"/>
        </w:rPr>
        <w:t>Consider this tree:</w:t>
      </w:r>
    </w:p>
    <w:p w14:paraId="6DCBB33B" w14:textId="77777777" w:rsidR="00C96717" w:rsidRPr="008C3125" w:rsidRDefault="00C96717" w:rsidP="00C96717">
      <w:pPr>
        <w:jc w:val="center"/>
      </w:pPr>
      <w:r w:rsidRPr="008C3125">
        <w:rPr>
          <w:noProof/>
        </w:rPr>
        <w:drawing>
          <wp:inline distT="0" distB="0" distL="0" distR="0" wp14:anchorId="5FDEE604" wp14:editId="257B25E6">
            <wp:extent cx="2624843" cy="2424091"/>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96DAC541-7B7A-43D3-8B79-37D633B846F1}">
                          <asvg:svgBlip xmlns:asvg="http://schemas.microsoft.com/office/drawing/2016/SVG/main" r:embed="rId21"/>
                        </a:ext>
                      </a:extLst>
                    </a:blip>
                    <a:stretch>
                      <a:fillRect/>
                    </a:stretch>
                  </pic:blipFill>
                  <pic:spPr>
                    <a:xfrm>
                      <a:off x="0" y="0"/>
                      <a:ext cx="2624843" cy="2424091"/>
                    </a:xfrm>
                    <a:prstGeom prst="rect">
                      <a:avLst/>
                    </a:prstGeom>
                  </pic:spPr>
                </pic:pic>
              </a:graphicData>
            </a:graphic>
          </wp:inline>
        </w:drawing>
      </w:r>
    </w:p>
    <w:p w14:paraId="3AA7CA7B" w14:textId="77777777" w:rsidR="00C96717" w:rsidRPr="008C3125" w:rsidRDefault="00C96717" w:rsidP="00C96717">
      <w:r w:rsidRPr="008C3125">
        <w:t xml:space="preserve">If we perform </w:t>
      </w:r>
      <w:r w:rsidRPr="008C3125">
        <w:rPr>
          <w:rFonts w:ascii="Victor Mono Medium" w:hAnsi="Victor Mono Medium"/>
          <w:sz w:val="21"/>
        </w:rPr>
        <w:t>union_set</w:t>
      </w:r>
      <w:r w:rsidRPr="008C3125">
        <w:rPr>
          <w:rFonts w:ascii="Victor Mono Medium" w:hAnsi="Victor Mono Medium"/>
          <w:color w:val="F92772" w:themeColor="accent5"/>
          <w:sz w:val="21"/>
        </w:rPr>
        <w:t>(</w:t>
      </w:r>
      <w:r w:rsidRPr="001D585B">
        <w:rPr>
          <w:rFonts w:ascii="Victor Mono Medium" w:hAnsi="Victor Mono Medium"/>
          <w:color w:val="AE81FF" w:themeColor="accent4"/>
          <w:sz w:val="21"/>
        </w:rPr>
        <w:t>2</w:t>
      </w:r>
      <w:r w:rsidRPr="008C3125">
        <w:rPr>
          <w:rFonts w:ascii="Victor Mono Medium" w:hAnsi="Victor Mono Medium"/>
          <w:color w:val="F92772" w:themeColor="accent5"/>
          <w:sz w:val="21"/>
        </w:rPr>
        <w:t>,</w:t>
      </w:r>
      <w:r w:rsidRPr="008C3125">
        <w:rPr>
          <w:rFonts w:ascii="Victor Mono Medium" w:hAnsi="Victor Mono Medium"/>
          <w:sz w:val="21"/>
        </w:rPr>
        <w:t xml:space="preserve"> </w:t>
      </w:r>
      <w:r w:rsidRPr="001D585B">
        <w:rPr>
          <w:rFonts w:ascii="Victor Mono Medium" w:hAnsi="Victor Mono Medium"/>
          <w:color w:val="AE81FF" w:themeColor="accent4"/>
          <w:sz w:val="21"/>
        </w:rPr>
        <w:t>11</w:t>
      </w:r>
      <w:r w:rsidRPr="008C3125">
        <w:rPr>
          <w:rFonts w:ascii="Victor Mono Medium" w:hAnsi="Victor Mono Medium"/>
          <w:color w:val="F92772" w:themeColor="accent5"/>
          <w:sz w:val="21"/>
        </w:rPr>
        <w:t>)</w:t>
      </w:r>
      <w:r w:rsidRPr="008C3125">
        <w:t xml:space="preserve">, we will need to make an edge between </w:t>
      </w:r>
      <w:r w:rsidRPr="001D585B">
        <w:rPr>
          <w:rFonts w:ascii="Victor Mono Medium" w:hAnsi="Victor Mono Medium"/>
          <w:color w:val="AE81FF" w:themeColor="accent4"/>
          <w:sz w:val="21"/>
        </w:rPr>
        <w:t>10</w:t>
      </w:r>
      <w:r w:rsidRPr="008C3125">
        <w:t xml:space="preserve"> and </w:t>
      </w:r>
      <w:r w:rsidRPr="001D585B">
        <w:rPr>
          <w:rFonts w:ascii="Victor Mono Medium" w:hAnsi="Victor Mono Medium"/>
          <w:color w:val="AE81FF" w:themeColor="accent4"/>
          <w:sz w:val="21"/>
        </w:rPr>
        <w:t>1</w:t>
      </w:r>
      <w:r w:rsidRPr="008C3125">
        <w:t xml:space="preserve">. Following the previous arbitrary rule, the edge would be from </w:t>
      </w:r>
      <w:r w:rsidRPr="001D585B">
        <w:rPr>
          <w:rFonts w:ascii="Victor Mono Medium" w:hAnsi="Victor Mono Medium"/>
          <w:color w:val="AE81FF" w:themeColor="accent4"/>
          <w:sz w:val="21"/>
        </w:rPr>
        <w:t>10</w:t>
      </w:r>
      <w:r w:rsidRPr="008C3125">
        <w:t xml:space="preserve"> to </w:t>
      </w:r>
      <w:r w:rsidRPr="001D585B">
        <w:rPr>
          <w:rFonts w:ascii="Victor Mono Medium" w:hAnsi="Victor Mono Medium"/>
          <w:color w:val="AE81FF" w:themeColor="accent4"/>
          <w:sz w:val="21"/>
        </w:rPr>
        <w:t>1</w:t>
      </w:r>
      <w:r w:rsidRPr="008C3125">
        <w:t>. However, our main concern should be ab</w:t>
      </w:r>
      <w:r>
        <w:t>o</w:t>
      </w:r>
      <w:r w:rsidRPr="008C3125">
        <w:t xml:space="preserve">ut the sizes of the trees, since having smaller sizes will help us reduce the time complexity of operations. With this in mind, say we make the edge from the representative with the larger tree to the representative of the smaller tree. This means the edge will go from </w:t>
      </w:r>
      <w:r w:rsidRPr="001D585B">
        <w:rPr>
          <w:rFonts w:ascii="Victor Mono Medium" w:hAnsi="Victor Mono Medium"/>
          <w:color w:val="AE81FF" w:themeColor="accent4"/>
          <w:sz w:val="21"/>
        </w:rPr>
        <w:t>1</w:t>
      </w:r>
      <w:r w:rsidRPr="008C3125">
        <w:t xml:space="preserve"> to </w:t>
      </w:r>
      <w:r w:rsidRPr="001D585B">
        <w:rPr>
          <w:rFonts w:ascii="Victor Mono Medium" w:hAnsi="Victor Mono Medium"/>
          <w:color w:val="AE81FF" w:themeColor="accent4"/>
          <w:sz w:val="21"/>
        </w:rPr>
        <w:t>10</w:t>
      </w:r>
      <w:r w:rsidRPr="008C3125">
        <w:t xml:space="preserve"> in this case. The result is this tree:</w:t>
      </w:r>
    </w:p>
    <w:p w14:paraId="520FA7D3" w14:textId="77777777" w:rsidR="00C96717" w:rsidRPr="008C3125" w:rsidRDefault="00C96717" w:rsidP="00C96717">
      <w:pPr>
        <w:jc w:val="center"/>
      </w:pPr>
      <w:r w:rsidRPr="008C3125">
        <w:rPr>
          <w:noProof/>
        </w:rPr>
        <w:drawing>
          <wp:inline distT="0" distB="0" distL="0" distR="0" wp14:anchorId="613045A3" wp14:editId="130658DB">
            <wp:extent cx="2016119" cy="213880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96DAC541-7B7A-43D3-8B79-37D633B846F1}">
                          <asvg:svgBlip xmlns:asvg="http://schemas.microsoft.com/office/drawing/2016/SVG/main" r:embed="rId23"/>
                        </a:ext>
                      </a:extLst>
                    </a:blip>
                    <a:stretch>
                      <a:fillRect/>
                    </a:stretch>
                  </pic:blipFill>
                  <pic:spPr>
                    <a:xfrm>
                      <a:off x="0" y="0"/>
                      <a:ext cx="2016119" cy="2138804"/>
                    </a:xfrm>
                    <a:prstGeom prst="rect">
                      <a:avLst/>
                    </a:prstGeom>
                  </pic:spPr>
                </pic:pic>
              </a:graphicData>
            </a:graphic>
          </wp:inline>
        </w:drawing>
      </w:r>
    </w:p>
    <w:p w14:paraId="3DA62D02" w14:textId="77777777" w:rsidR="00C96717" w:rsidRPr="008C3125" w:rsidRDefault="00C96717" w:rsidP="00C96717">
      <w:pPr>
        <w:rPr>
          <w:rFonts w:eastAsiaTheme="minorEastAsia"/>
        </w:rPr>
      </w:pPr>
      <w:r w:rsidRPr="008C3125">
        <w:t xml:space="preserve">The size of this new tree can be found as </w:t>
      </w:r>
      <w:r w:rsidRPr="008C3125">
        <w:rPr>
          <w:rFonts w:ascii="Victor Mono Medium" w:hAnsi="Victor Mono Medium"/>
          <w:sz w:val="21"/>
        </w:rPr>
        <w:t>size</w:t>
      </w:r>
      <w:r w:rsidRPr="008C3125">
        <w:rPr>
          <w:rFonts w:ascii="Victor Mono Medium" w:hAnsi="Victor Mono Medium"/>
          <w:color w:val="F92772" w:themeColor="accent5"/>
          <w:sz w:val="21"/>
        </w:rPr>
        <w:t>[</w:t>
      </w:r>
      <w:r w:rsidRPr="001D585B">
        <w:rPr>
          <w:rFonts w:ascii="Victor Mono Medium" w:hAnsi="Victor Mono Medium"/>
          <w:color w:val="AE81FF" w:themeColor="accent4"/>
          <w:sz w:val="21"/>
        </w:rPr>
        <w:t>10</w:t>
      </w:r>
      <w:r w:rsidRPr="008C3125">
        <w:rPr>
          <w:rFonts w:ascii="Victor Mono Medium" w:hAnsi="Victor Mono Medium"/>
          <w:color w:val="F92772" w:themeColor="accent5"/>
          <w:sz w:val="21"/>
        </w:rPr>
        <w:t>]</w:t>
      </w:r>
      <w:r w:rsidRPr="008C3125">
        <w:rPr>
          <w:rFonts w:ascii="Victor Mono Medium" w:hAnsi="Victor Mono Medium"/>
          <w:sz w:val="21"/>
        </w:rPr>
        <w:t xml:space="preserve"> </w:t>
      </w:r>
      <w:r w:rsidRPr="008C3125">
        <w:rPr>
          <w:rFonts w:ascii="Victor Mono Medium" w:hAnsi="Victor Mono Medium"/>
          <w:color w:val="F92772" w:themeColor="accent5"/>
          <w:sz w:val="21"/>
        </w:rPr>
        <w:t>+=</w:t>
      </w:r>
      <w:r w:rsidRPr="008C3125">
        <w:rPr>
          <w:rFonts w:ascii="Victor Mono Medium" w:hAnsi="Victor Mono Medium"/>
          <w:sz w:val="21"/>
        </w:rPr>
        <w:t xml:space="preserve"> size</w:t>
      </w:r>
      <w:r w:rsidRPr="008C3125">
        <w:rPr>
          <w:rFonts w:ascii="Victor Mono Medium" w:hAnsi="Victor Mono Medium"/>
          <w:color w:val="F92772" w:themeColor="accent5"/>
          <w:sz w:val="21"/>
        </w:rPr>
        <w:t>[</w:t>
      </w:r>
      <w:r w:rsidRPr="001D585B">
        <w:rPr>
          <w:rFonts w:ascii="Victor Mono Medium" w:hAnsi="Victor Mono Medium"/>
          <w:color w:val="AE81FF" w:themeColor="accent4"/>
          <w:sz w:val="21"/>
        </w:rPr>
        <w:t>1</w:t>
      </w:r>
      <w:r w:rsidRPr="008C3125">
        <w:rPr>
          <w:rFonts w:ascii="Victor Mono Medium" w:hAnsi="Victor Mono Medium"/>
          <w:color w:val="F92772" w:themeColor="accent5"/>
          <w:sz w:val="21"/>
        </w:rPr>
        <w:t>]</w:t>
      </w:r>
      <w:r w:rsidRPr="008C3125">
        <w:t xml:space="preserve">. The total size is now </w:t>
      </w:r>
      <m:oMath>
        <m:r>
          <m:rPr>
            <m:sty m:val="p"/>
          </m:rPr>
          <w:rPr>
            <w:rFonts w:ascii="Cambria Math" w:hAnsi="Cambria Math"/>
          </w:rPr>
          <m:t>10</m:t>
        </m:r>
      </m:oMath>
      <w:r w:rsidRPr="008C3125">
        <w:rPr>
          <w:rFonts w:eastAsiaTheme="minorEastAsia"/>
        </w:rPr>
        <w:t xml:space="preserve">. Whenever we do this, we need to change the parent (which is the representative) for every node on the tree that had its parent set to </w:t>
      </w:r>
      <w:r w:rsidRPr="001D585B">
        <w:rPr>
          <w:rFonts w:ascii="Victor Mono Medium" w:eastAsiaTheme="minorEastAsia" w:hAnsi="Victor Mono Medium"/>
          <w:color w:val="AE81FF" w:themeColor="accent4"/>
          <w:sz w:val="21"/>
        </w:rPr>
        <w:t>1</w:t>
      </w:r>
      <w:r w:rsidRPr="008C3125">
        <w:rPr>
          <w:rFonts w:eastAsiaTheme="minorEastAsia"/>
        </w:rPr>
        <w:t xml:space="preserve">. In this case, this means changing </w:t>
      </w:r>
      <m:oMath>
        <m:r>
          <m:rPr>
            <m:sty m:val="p"/>
          </m:rPr>
          <w:rPr>
            <w:rFonts w:ascii="Cambria Math" w:eastAsiaTheme="minorEastAsia" w:hAnsi="Cambria Math"/>
          </w:rPr>
          <m:t>8</m:t>
        </m:r>
      </m:oMath>
      <w:r w:rsidRPr="008C3125">
        <w:rPr>
          <w:rFonts w:eastAsiaTheme="minorEastAsia"/>
        </w:rPr>
        <w:t xml:space="preserve"> different values.</w:t>
      </w:r>
    </w:p>
    <w:p w14:paraId="2B197A06" w14:textId="77777777" w:rsidR="00C96717" w:rsidRPr="008C3125" w:rsidRDefault="00C96717" w:rsidP="00C96717">
      <w:pPr>
        <w:rPr>
          <w:rFonts w:eastAsiaTheme="minorEastAsia"/>
        </w:rPr>
      </w:pPr>
      <w:r w:rsidRPr="008C3125">
        <w:rPr>
          <w:rFonts w:eastAsiaTheme="minorEastAsia"/>
        </w:rPr>
        <w:t xml:space="preserve">On the other hand, if we had made the edge from the smaller tree to the larger tree, i.e. from </w:t>
      </w:r>
      <w:r w:rsidRPr="001D585B">
        <w:rPr>
          <w:rFonts w:ascii="Victor Mono Medium" w:eastAsiaTheme="minorEastAsia" w:hAnsi="Victor Mono Medium"/>
          <w:color w:val="AE81FF" w:themeColor="accent4"/>
          <w:sz w:val="21"/>
        </w:rPr>
        <w:t>10</w:t>
      </w:r>
      <w:r w:rsidRPr="008C3125">
        <w:rPr>
          <w:rFonts w:eastAsiaTheme="minorEastAsia"/>
        </w:rPr>
        <w:t xml:space="preserve"> to </w:t>
      </w:r>
      <w:r w:rsidRPr="001D585B">
        <w:rPr>
          <w:rFonts w:ascii="Victor Mono Medium" w:eastAsiaTheme="minorEastAsia" w:hAnsi="Victor Mono Medium"/>
          <w:color w:val="AE81FF" w:themeColor="accent4"/>
          <w:sz w:val="21"/>
        </w:rPr>
        <w:t>1</w:t>
      </w:r>
      <w:r w:rsidRPr="008C3125">
        <w:rPr>
          <w:rFonts w:eastAsiaTheme="minorEastAsia"/>
        </w:rPr>
        <w:t>, we would end up with this tree:</w:t>
      </w:r>
    </w:p>
    <w:p w14:paraId="0B6AF8EC" w14:textId="77777777" w:rsidR="00C96717" w:rsidRPr="008C3125" w:rsidRDefault="00C96717" w:rsidP="00C96717">
      <w:pPr>
        <w:jc w:val="center"/>
      </w:pPr>
      <w:r w:rsidRPr="008C3125">
        <w:rPr>
          <w:noProof/>
        </w:rPr>
        <w:drawing>
          <wp:inline distT="0" distB="0" distL="0" distR="0" wp14:anchorId="6E149615" wp14:editId="5C7290AB">
            <wp:extent cx="2611834" cy="2055137"/>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96DAC541-7B7A-43D3-8B79-37D633B846F1}">
                          <asvg:svgBlip xmlns:asvg="http://schemas.microsoft.com/office/drawing/2016/SVG/main" r:embed="rId25"/>
                        </a:ext>
                      </a:extLst>
                    </a:blip>
                    <a:stretch>
                      <a:fillRect/>
                    </a:stretch>
                  </pic:blipFill>
                  <pic:spPr>
                    <a:xfrm>
                      <a:off x="0" y="0"/>
                      <a:ext cx="2625357" cy="2065777"/>
                    </a:xfrm>
                    <a:prstGeom prst="rect">
                      <a:avLst/>
                    </a:prstGeom>
                  </pic:spPr>
                </pic:pic>
              </a:graphicData>
            </a:graphic>
          </wp:inline>
        </w:drawing>
      </w:r>
    </w:p>
    <w:p w14:paraId="21DC26D1" w14:textId="77777777" w:rsidR="00C96717" w:rsidRPr="008C3125" w:rsidRDefault="00C96717" w:rsidP="00C96717">
      <w:pPr>
        <w:rPr>
          <w:rFonts w:eastAsiaTheme="minorEastAsia"/>
        </w:rPr>
      </w:pPr>
      <w:r w:rsidRPr="008C3125">
        <w:t xml:space="preserve">The size of the resulting tree is still the same, but we only need to update the parent for </w:t>
      </w:r>
      <m:oMath>
        <m:r>
          <m:rPr>
            <m:sty m:val="p"/>
          </m:rPr>
          <w:rPr>
            <w:rFonts w:ascii="Cambria Math" w:hAnsi="Cambria Math"/>
          </w:rPr>
          <m:t>2</m:t>
        </m:r>
      </m:oMath>
      <w:r w:rsidRPr="008C3125">
        <w:rPr>
          <w:rFonts w:eastAsiaTheme="minorEastAsia"/>
        </w:rPr>
        <w:t xml:space="preserve"> elements in this case. Thus, this has far less cost. This trick is called Union by Size.</w:t>
      </w:r>
    </w:p>
    <w:p w14:paraId="15C9D26E" w14:textId="77777777" w:rsidR="00C96717" w:rsidRPr="008C3125" w:rsidRDefault="00C96717" w:rsidP="00C96717">
      <w:pPr>
        <w:rPr>
          <w:rFonts w:eastAsiaTheme="minorEastAsia"/>
        </w:rPr>
      </w:pPr>
    </w:p>
    <w:p w14:paraId="7A9A89C5" w14:textId="77777777" w:rsidR="00C96717" w:rsidRPr="008C3125" w:rsidRDefault="00C96717" w:rsidP="00C96717">
      <w:pPr>
        <w:rPr>
          <w:rFonts w:eastAsiaTheme="minorEastAsia"/>
        </w:rPr>
      </w:pPr>
      <w:r w:rsidRPr="008C3125">
        <w:rPr>
          <w:rFonts w:eastAsiaTheme="minorEastAsia"/>
        </w:rPr>
        <w:t xml:space="preserve">There is another approach to optimizing the </w:t>
      </w:r>
      <w:r w:rsidRPr="008C3125">
        <w:rPr>
          <w:rFonts w:ascii="Victor Mono Medium" w:eastAsiaTheme="minorEastAsia" w:hAnsi="Victor Mono Medium"/>
          <w:sz w:val="21"/>
        </w:rPr>
        <w:t>union_set</w:t>
      </w:r>
      <w:r w:rsidRPr="008C3125">
        <w:rPr>
          <w:rFonts w:eastAsiaTheme="minorEastAsia"/>
        </w:rPr>
        <w:t xml:space="preserve"> function, which considers the maximum depth of the trees.</w:t>
      </w:r>
    </w:p>
    <w:p w14:paraId="15A4332B" w14:textId="77777777" w:rsidR="00C96717" w:rsidRPr="008C3125" w:rsidRDefault="00C96717" w:rsidP="00C96717">
      <w:pPr>
        <w:jc w:val="center"/>
        <w:rPr>
          <w:rFonts w:eastAsiaTheme="minorEastAsia"/>
        </w:rPr>
      </w:pPr>
      <w:r w:rsidRPr="008C3125">
        <w:rPr>
          <w:rFonts w:eastAsiaTheme="minorEastAsia"/>
          <w:noProof/>
        </w:rPr>
        <w:drawing>
          <wp:inline distT="0" distB="0" distL="0" distR="0" wp14:anchorId="5D5697D1" wp14:editId="3AF49325">
            <wp:extent cx="2388723" cy="220603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96DAC541-7B7A-43D3-8B79-37D633B846F1}">
                          <asvg:svgBlip xmlns:asvg="http://schemas.microsoft.com/office/drawing/2016/SVG/main" r:embed="rId21"/>
                        </a:ext>
                      </a:extLst>
                    </a:blip>
                    <a:stretch>
                      <a:fillRect/>
                    </a:stretch>
                  </pic:blipFill>
                  <pic:spPr>
                    <a:xfrm>
                      <a:off x="0" y="0"/>
                      <a:ext cx="2388723" cy="2206030"/>
                    </a:xfrm>
                    <a:prstGeom prst="rect">
                      <a:avLst/>
                    </a:prstGeom>
                  </pic:spPr>
                </pic:pic>
              </a:graphicData>
            </a:graphic>
          </wp:inline>
        </w:drawing>
      </w:r>
    </w:p>
    <w:p w14:paraId="574BC1FA" w14:textId="77777777" w:rsidR="00C96717" w:rsidRPr="008C3125" w:rsidRDefault="00C96717" w:rsidP="00C96717">
      <w:pPr>
        <w:rPr>
          <w:rFonts w:eastAsiaTheme="minorEastAsia"/>
        </w:rPr>
      </w:pPr>
      <w:r w:rsidRPr="008C3125">
        <w:rPr>
          <w:rFonts w:eastAsiaTheme="minorEastAsia"/>
        </w:rPr>
        <w:t xml:space="preserve">We have the same two trees, but this time, we will concentrate on the maximum depth, denoted as the rank of the representative. The rank for </w:t>
      </w:r>
      <w:r w:rsidRPr="001D585B">
        <w:rPr>
          <w:rFonts w:ascii="Victor Mono Medium" w:eastAsiaTheme="minorEastAsia" w:hAnsi="Victor Mono Medium"/>
          <w:color w:val="AE81FF" w:themeColor="accent4"/>
          <w:sz w:val="21"/>
        </w:rPr>
        <w:t>1</w:t>
      </w:r>
      <w:r w:rsidRPr="008C3125">
        <w:t xml:space="preserve"> is </w:t>
      </w:r>
      <m:oMath>
        <m:r>
          <m:rPr>
            <m:sty m:val="p"/>
          </m:rPr>
          <w:rPr>
            <w:rFonts w:ascii="Cambria Math" w:hAnsi="Cambria Math"/>
          </w:rPr>
          <m:t>3</m:t>
        </m:r>
      </m:oMath>
      <w:r w:rsidRPr="008C3125">
        <w:rPr>
          <w:rFonts w:eastAsiaTheme="minorEastAsia"/>
        </w:rPr>
        <w:t xml:space="preserve"> and the rank for </w:t>
      </w:r>
      <w:r w:rsidRPr="001D585B">
        <w:rPr>
          <w:rFonts w:ascii="Victor Mono Medium" w:eastAsiaTheme="minorEastAsia" w:hAnsi="Victor Mono Medium"/>
          <w:color w:val="AE81FF" w:themeColor="accent4"/>
          <w:sz w:val="21"/>
        </w:rPr>
        <w:t>10</w:t>
      </w:r>
      <w:r w:rsidRPr="008C3125">
        <w:rPr>
          <w:rFonts w:eastAsiaTheme="minorEastAsia"/>
        </w:rPr>
        <w:t xml:space="preserve"> is </w:t>
      </w:r>
      <m:oMath>
        <m:r>
          <m:rPr>
            <m:sty m:val="p"/>
          </m:rPr>
          <w:rPr>
            <w:rFonts w:ascii="Cambria Math" w:eastAsiaTheme="minorEastAsia" w:hAnsi="Cambria Math"/>
          </w:rPr>
          <m:t>1</m:t>
        </m:r>
      </m:oMath>
      <w:r w:rsidRPr="008C3125">
        <w:rPr>
          <w:rFonts w:eastAsiaTheme="minorEastAsia"/>
        </w:rPr>
        <w:t>.</w:t>
      </w:r>
    </w:p>
    <w:p w14:paraId="105D66FE" w14:textId="77777777" w:rsidR="00C96717" w:rsidRPr="008C3125" w:rsidRDefault="00C96717" w:rsidP="00C96717">
      <w:pPr>
        <w:rPr>
          <w:rFonts w:eastAsiaTheme="minorEastAsia"/>
        </w:rPr>
      </w:pPr>
      <w:r w:rsidRPr="008C3125">
        <w:rPr>
          <w:rFonts w:eastAsiaTheme="minorEastAsia"/>
        </w:rPr>
        <w:t>If we make an edge from the representative with the smaller rank to the representative of the larger rank, the resulting tree for our example looks like this:</w:t>
      </w:r>
    </w:p>
    <w:p w14:paraId="6A44E993" w14:textId="77777777" w:rsidR="00C96717" w:rsidRPr="008C3125" w:rsidRDefault="00C96717" w:rsidP="00C96717">
      <w:pPr>
        <w:jc w:val="center"/>
      </w:pPr>
      <w:r w:rsidRPr="008C3125">
        <w:rPr>
          <w:noProof/>
        </w:rPr>
        <w:drawing>
          <wp:inline distT="0" distB="0" distL="0" distR="0" wp14:anchorId="6CC3C8AF" wp14:editId="4CC59B4F">
            <wp:extent cx="2503284" cy="19697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96DAC541-7B7A-43D3-8B79-37D633B846F1}">
                          <asvg:svgBlip xmlns:asvg="http://schemas.microsoft.com/office/drawing/2016/SVG/main" r:embed="rId25"/>
                        </a:ext>
                      </a:extLst>
                    </a:blip>
                    <a:stretch>
                      <a:fillRect/>
                    </a:stretch>
                  </pic:blipFill>
                  <pic:spPr>
                    <a:xfrm>
                      <a:off x="0" y="0"/>
                      <a:ext cx="2512874" cy="1977271"/>
                    </a:xfrm>
                    <a:prstGeom prst="rect">
                      <a:avLst/>
                    </a:prstGeom>
                  </pic:spPr>
                </pic:pic>
              </a:graphicData>
            </a:graphic>
          </wp:inline>
        </w:drawing>
      </w:r>
    </w:p>
    <w:p w14:paraId="70C19B4B" w14:textId="77777777" w:rsidR="00C96717" w:rsidRPr="008C3125" w:rsidRDefault="00C96717" w:rsidP="00C96717">
      <w:pPr>
        <w:rPr>
          <w:rFonts w:eastAsiaTheme="minorEastAsia"/>
        </w:rPr>
      </w:pPr>
      <w:r w:rsidRPr="008C3125">
        <w:t xml:space="preserve">Again, this is the right way to go about things, since we just have to change the representative for </w:t>
      </w:r>
      <m:oMath>
        <m:r>
          <m:rPr>
            <m:sty m:val="p"/>
          </m:rPr>
          <w:rPr>
            <w:rFonts w:ascii="Cambria Math" w:hAnsi="Cambria Math"/>
          </w:rPr>
          <m:t>2</m:t>
        </m:r>
      </m:oMath>
      <w:r w:rsidRPr="008C3125">
        <w:rPr>
          <w:rFonts w:eastAsiaTheme="minorEastAsia"/>
        </w:rPr>
        <w:t xml:space="preserve"> elements as opposed to the </w:t>
      </w:r>
      <m:oMath>
        <m:r>
          <m:rPr>
            <m:sty m:val="p"/>
          </m:rPr>
          <w:rPr>
            <w:rFonts w:ascii="Cambria Math" w:eastAsiaTheme="minorEastAsia" w:hAnsi="Cambria Math"/>
          </w:rPr>
          <m:t>8</m:t>
        </m:r>
      </m:oMath>
      <w:r w:rsidRPr="008C3125">
        <w:rPr>
          <w:rFonts w:eastAsiaTheme="minorEastAsia"/>
        </w:rPr>
        <w:t xml:space="preserve"> changes we would have to make the other way around. This method is called Union by Rank.</w:t>
      </w:r>
    </w:p>
    <w:p w14:paraId="4E6F85DB" w14:textId="77777777" w:rsidR="00C96717" w:rsidRPr="008C3125" w:rsidRDefault="00C96717" w:rsidP="00C96717">
      <w:pPr>
        <w:rPr>
          <w:rFonts w:eastAsiaTheme="minorEastAsia"/>
        </w:rPr>
      </w:pPr>
      <w:r w:rsidRPr="008C3125">
        <w:rPr>
          <w:rFonts w:eastAsiaTheme="minorEastAsia"/>
        </w:rPr>
        <w:t>Notice that the rank for the representative of the resulting tree cannot change. Since we are connecting the smaller ranked branch to the larger ranked branch, the new subtree cannot have a larger depth.</w:t>
      </w:r>
    </w:p>
    <w:p w14:paraId="276EF4E8" w14:textId="77777777" w:rsidR="00C96717" w:rsidRPr="008C3125" w:rsidRDefault="00C96717" w:rsidP="00C96717">
      <w:pPr>
        <w:rPr>
          <w:rFonts w:eastAsiaTheme="minorEastAsia"/>
        </w:rPr>
      </w:pPr>
      <w:r w:rsidRPr="008C3125">
        <w:rPr>
          <w:rFonts w:eastAsiaTheme="minorEastAsia"/>
        </w:rPr>
        <w:t>The only time the rank changes is when we connect two trees of the same rank. Since they have the same rank, we can connect either way.</w:t>
      </w:r>
    </w:p>
    <w:p w14:paraId="66B633A8" w14:textId="77777777" w:rsidR="00C96717" w:rsidRPr="008C3125" w:rsidRDefault="00C96717" w:rsidP="00C96717">
      <w:pPr>
        <w:jc w:val="center"/>
      </w:pPr>
      <w:r w:rsidRPr="008C3125">
        <w:rPr>
          <w:noProof/>
        </w:rPr>
        <w:drawing>
          <wp:inline distT="0" distB="0" distL="0" distR="0" wp14:anchorId="7320C262" wp14:editId="3B420AC8">
            <wp:extent cx="1136243" cy="1131568"/>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96DAC541-7B7A-43D3-8B79-37D633B846F1}">
                          <asvg:svgBlip xmlns:asvg="http://schemas.microsoft.com/office/drawing/2016/SVG/main" r:embed="rId11"/>
                        </a:ext>
                      </a:extLst>
                    </a:blip>
                    <a:stretch>
                      <a:fillRect/>
                    </a:stretch>
                  </pic:blipFill>
                  <pic:spPr>
                    <a:xfrm>
                      <a:off x="0" y="0"/>
                      <a:ext cx="1136243" cy="1131568"/>
                    </a:xfrm>
                    <a:prstGeom prst="rect">
                      <a:avLst/>
                    </a:prstGeom>
                  </pic:spPr>
                </pic:pic>
              </a:graphicData>
            </a:graphic>
          </wp:inline>
        </w:drawing>
      </w:r>
    </w:p>
    <w:p w14:paraId="76E8A9E4" w14:textId="77777777" w:rsidR="00C96717" w:rsidRPr="008C3125" w:rsidRDefault="00C96717" w:rsidP="00C96717">
      <w:pPr>
        <w:rPr>
          <w:rFonts w:eastAsiaTheme="minorEastAsia"/>
        </w:rPr>
      </w:pPr>
      <w:r w:rsidRPr="008C3125">
        <w:t xml:space="preserve">The resulting tree will have a rank that is </w:t>
      </w:r>
      <m:oMath>
        <m:r>
          <m:rPr>
            <m:sty m:val="p"/>
          </m:rPr>
          <w:rPr>
            <w:rFonts w:ascii="Cambria Math" w:hAnsi="Cambria Math"/>
          </w:rPr>
          <m:t>1</m:t>
        </m:r>
      </m:oMath>
      <w:r w:rsidRPr="008C3125">
        <w:rPr>
          <w:rFonts w:eastAsiaTheme="minorEastAsia"/>
        </w:rPr>
        <w:t xml:space="preserve"> more than the previous rank, due to the new edge.</w:t>
      </w:r>
    </w:p>
    <w:p w14:paraId="56CA8551" w14:textId="77777777" w:rsidR="00C96717" w:rsidRPr="008C3125" w:rsidRDefault="00C96717" w:rsidP="00C96717">
      <w:pPr>
        <w:jc w:val="center"/>
      </w:pPr>
      <w:r w:rsidRPr="008C3125">
        <w:rPr>
          <w:noProof/>
        </w:rPr>
        <w:drawing>
          <wp:inline distT="0" distB="0" distL="0" distR="0" wp14:anchorId="6320AA68" wp14:editId="6582615C">
            <wp:extent cx="1193960" cy="158212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96DAC541-7B7A-43D3-8B79-37D633B846F1}">
                          <asvg:svgBlip xmlns:asvg="http://schemas.microsoft.com/office/drawing/2016/SVG/main" r:embed="rId13"/>
                        </a:ext>
                      </a:extLst>
                    </a:blip>
                    <a:stretch>
                      <a:fillRect/>
                    </a:stretch>
                  </pic:blipFill>
                  <pic:spPr>
                    <a:xfrm>
                      <a:off x="0" y="0"/>
                      <a:ext cx="1193960" cy="1582120"/>
                    </a:xfrm>
                    <a:prstGeom prst="rect">
                      <a:avLst/>
                    </a:prstGeom>
                  </pic:spPr>
                </pic:pic>
              </a:graphicData>
            </a:graphic>
          </wp:inline>
        </w:drawing>
      </w:r>
    </w:p>
    <w:p w14:paraId="32694713" w14:textId="77777777" w:rsidR="00C96717" w:rsidRPr="008C3125" w:rsidRDefault="00C96717" w:rsidP="00C96717"/>
    <w:p w14:paraId="0BD864CB" w14:textId="77777777" w:rsidR="00C96717" w:rsidRPr="008C3125" w:rsidRDefault="00C96717" w:rsidP="00C96717">
      <w:pPr>
        <w:rPr>
          <w:rFonts w:eastAsiaTheme="minorEastAsia"/>
        </w:rPr>
      </w:pPr>
      <w:r w:rsidRPr="008C3125">
        <w:t xml:space="preserve">The complexities for both approaches are similar on average, which means we can use either approach. The time complexity is </w:t>
      </w:r>
      <m:oMath>
        <m:r>
          <m:rPr>
            <m:sty m:val="p"/>
          </m:rPr>
          <w:rPr>
            <w:rFonts w:ascii="Cambria Math" w:hAnsi="Cambria Math"/>
          </w:rPr>
          <m:t>O</m:t>
        </m:r>
        <m:d>
          <m:dPr>
            <m:ctrlPr>
              <w:rPr>
                <w:rFonts w:ascii="Cambria Math" w:hAnsi="Cambria Math"/>
              </w:rPr>
            </m:ctrlPr>
          </m:dPr>
          <m:e>
            <m:r>
              <m:rPr>
                <m:sty m:val="p"/>
              </m:rPr>
              <w:rPr>
                <w:rFonts w:ascii="Cambria Math" w:hAnsi="Cambria Math"/>
              </w:rPr>
              <m:t>α</m:t>
            </m:r>
            <m:d>
              <m:dPr>
                <m:ctrlPr>
                  <w:rPr>
                    <w:rFonts w:ascii="Cambria Math" w:hAnsi="Cambria Math"/>
                  </w:rPr>
                </m:ctrlPr>
              </m:dPr>
              <m:e>
                <m:r>
                  <m:rPr>
                    <m:sty m:val="p"/>
                  </m:rPr>
                  <w:rPr>
                    <w:rFonts w:ascii="Cambria Math" w:hAnsi="Cambria Math"/>
                  </w:rPr>
                  <m:t>n</m:t>
                </m:r>
              </m:e>
            </m:d>
          </m:e>
        </m:d>
      </m:oMath>
      <w:r w:rsidRPr="008C3125">
        <w:rPr>
          <w:rFonts w:eastAsiaTheme="minorEastAsia"/>
        </w:rPr>
        <w:t xml:space="preserve">. </w:t>
      </w:r>
      <m:oMath>
        <m:r>
          <m:rPr>
            <m:sty m:val="p"/>
          </m:rPr>
          <w:rPr>
            <w:rFonts w:ascii="Cambria Math" w:eastAsiaTheme="minorEastAsia" w:hAnsi="Cambria Math"/>
          </w:rPr>
          <m:t>α</m:t>
        </m:r>
        <m:d>
          <m:dPr>
            <m:ctrlPr>
              <w:rPr>
                <w:rFonts w:ascii="Cambria Math" w:eastAsiaTheme="minorEastAsia" w:hAnsi="Cambria Math"/>
              </w:rPr>
            </m:ctrlPr>
          </m:dPr>
          <m:e>
            <m:r>
              <m:rPr>
                <m:sty m:val="p"/>
              </m:rPr>
              <w:rPr>
                <w:rFonts w:ascii="Cambria Math" w:eastAsiaTheme="minorEastAsia" w:hAnsi="Cambria Math"/>
              </w:rPr>
              <m:t>n</m:t>
            </m:r>
          </m:e>
        </m:d>
      </m:oMath>
      <w:r w:rsidRPr="008C3125">
        <w:rPr>
          <w:rFonts w:eastAsiaTheme="minorEastAsia"/>
        </w:rPr>
        <w:t xml:space="preserve"> is an Inverse Ackermann function. Such functions grow extremely slowly. This means that the complexity is not constant, but it is very close to being constant. We do not need to know more about this. The space complexity is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n</m:t>
            </m:r>
          </m:e>
        </m:d>
      </m:oMath>
      <w:r w:rsidRPr="008C3125">
        <w:rPr>
          <w:rFonts w:eastAsiaTheme="minorEastAsia"/>
        </w:rPr>
        <w:t>.</w:t>
      </w:r>
    </w:p>
    <w:p w14:paraId="21706605" w14:textId="77777777" w:rsidR="004147C0" w:rsidRDefault="004147C0">
      <w:pPr>
        <w:rPr>
          <w:b/>
          <w:bCs/>
        </w:rPr>
      </w:pPr>
      <w:bookmarkStart w:id="2" w:name="_Toc63011346"/>
      <w:r>
        <w:br w:type="page"/>
      </w:r>
    </w:p>
    <w:p w14:paraId="0CCECF77" w14:textId="2C144A3A" w:rsidR="00C96717" w:rsidRPr="008C3125" w:rsidRDefault="00C96717" w:rsidP="00601836">
      <w:pPr>
        <w:pStyle w:val="Heading2"/>
      </w:pPr>
      <w:r w:rsidRPr="008C3125">
        <w:t>Applications</w:t>
      </w:r>
      <w:bookmarkEnd w:id="2"/>
    </w:p>
    <w:p w14:paraId="74F9CCC9" w14:textId="77777777" w:rsidR="00C96717" w:rsidRPr="008C3125" w:rsidRDefault="00C96717" w:rsidP="00C96717">
      <w:r w:rsidRPr="008C3125">
        <w:t>Applications for DSU include:</w:t>
      </w:r>
    </w:p>
    <w:p w14:paraId="2E3242F1" w14:textId="77777777" w:rsidR="00C96717" w:rsidRPr="008C3125" w:rsidRDefault="00C96717" w:rsidP="00C96717">
      <w:pPr>
        <w:pStyle w:val="ListParagraph"/>
        <w:numPr>
          <w:ilvl w:val="0"/>
          <w:numId w:val="2"/>
        </w:numPr>
      </w:pPr>
      <w:r w:rsidRPr="008C3125">
        <w:t>Connected components in a graph</w:t>
      </w:r>
    </w:p>
    <w:p w14:paraId="593EDE35" w14:textId="77777777" w:rsidR="00C96717" w:rsidRPr="008C3125" w:rsidRDefault="00C96717" w:rsidP="00C96717">
      <w:pPr>
        <w:pStyle w:val="ListParagraph"/>
        <w:numPr>
          <w:ilvl w:val="0"/>
          <w:numId w:val="2"/>
        </w:numPr>
      </w:pPr>
      <w:r w:rsidRPr="008C3125">
        <w:t>Connected components in an image</w:t>
      </w:r>
    </w:p>
    <w:p w14:paraId="5BDF7C1B" w14:textId="77777777" w:rsidR="00C96717" w:rsidRPr="008C3125" w:rsidRDefault="00C96717" w:rsidP="00C96717">
      <w:pPr>
        <w:pStyle w:val="ListParagraph"/>
        <w:numPr>
          <w:ilvl w:val="0"/>
          <w:numId w:val="2"/>
        </w:numPr>
      </w:pPr>
      <w:r w:rsidRPr="008C3125">
        <w:t>Store additional information for each set (e.g. size in Union by Size)</w:t>
      </w:r>
    </w:p>
    <w:p w14:paraId="27A90462" w14:textId="77777777" w:rsidR="00C96717" w:rsidRPr="008C3125" w:rsidRDefault="00C96717" w:rsidP="00C96717">
      <w:pPr>
        <w:pStyle w:val="ListParagraph"/>
        <w:numPr>
          <w:ilvl w:val="0"/>
          <w:numId w:val="2"/>
        </w:numPr>
      </w:pPr>
      <w:r w:rsidRPr="008C3125">
        <w:t>Arpa’s trick (Offline RMQ)</w:t>
      </w:r>
    </w:p>
    <w:p w14:paraId="217A310F" w14:textId="450183B8" w:rsidR="00C96717" w:rsidRPr="00C96717" w:rsidRDefault="00C96717" w:rsidP="00EB7A79"/>
    <w:sectPr w:rsidR="00C96717" w:rsidRPr="00C96717"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3502E27B-9FCF-49FB-BB44-F7C28CFD5969}"/>
    <w:embedBold r:id="rId2" w:fontKey="{64E8A947-FA7E-4ADF-90D5-A5FB9A45D46D}"/>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3" w:fontKey="{202D4067-C970-42A7-98EA-FB5BFB9A57EB}"/>
    <w:embedBold r:id="rId4" w:fontKey="{4F6125CC-FC47-4214-A12F-96F1E3402EE4}"/>
  </w:font>
  <w:font w:name="Victor Mono Medium">
    <w:panose1 w:val="00000609000000000000"/>
    <w:charset w:val="00"/>
    <w:family w:val="modern"/>
    <w:pitch w:val="fixed"/>
    <w:sig w:usb0="20000287" w:usb1="00001801" w:usb2="00000000" w:usb3="00000000" w:csb0="0000019F" w:csb1="00000000"/>
    <w:embedRegular r:id="rId5" w:fontKey="{9A3D0EE6-4C2D-4D13-B24B-EDF18DD68363}"/>
    <w:embedItalic r:id="rId6" w:fontKey="{15B7E9FF-A9BF-4762-8657-BE8EB0F2589A}"/>
  </w:font>
  <w:font w:name="Cambria Math">
    <w:panose1 w:val="02040503050406030204"/>
    <w:charset w:val="00"/>
    <w:family w:val="roman"/>
    <w:pitch w:val="variable"/>
    <w:sig w:usb0="E00006FF" w:usb1="420024FF" w:usb2="02000000" w:usb3="00000000" w:csb0="0000019F" w:csb1="00000000"/>
    <w:embedRegular r:id="rId7" w:fontKey="{AEDC4AC2-A588-45E9-8C6E-B9F4DCE3F5B5}"/>
  </w:font>
  <w:font w:name="Calibri Light">
    <w:panose1 w:val="020F0302020204030204"/>
    <w:charset w:val="00"/>
    <w:family w:val="swiss"/>
    <w:pitch w:val="variable"/>
    <w:sig w:usb0="E4002EFF" w:usb1="C000247B" w:usb2="00000009" w:usb3="00000000" w:csb0="000001FF" w:csb1="00000000"/>
    <w:embedRegular r:id="rId8" w:fontKey="{1CA78BF1-2382-47F7-9DA9-E55C135D8FC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E82AF3"/>
    <w:multiLevelType w:val="hybridMultilevel"/>
    <w:tmpl w:val="FAE0F438"/>
    <w:lvl w:ilvl="0" w:tplc="6496612A">
      <w:start w:val="1"/>
      <w:numFmt w:val="decimal"/>
      <w:lvlText w:val="%1."/>
      <w:lvlJc w:val="left"/>
      <w:pPr>
        <w:ind w:left="720" w:hanging="360"/>
      </w:pPr>
      <w:rPr>
        <w:rFonts w:eastAsiaTheme="minorHAnsi"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75005CD"/>
    <w:multiLevelType w:val="hybridMultilevel"/>
    <w:tmpl w:val="353EED2A"/>
    <w:lvl w:ilvl="0" w:tplc="8C6A5B62">
      <w:start w:val="1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DFB"/>
    <w:rsid w:val="00003CCB"/>
    <w:rsid w:val="00023FA3"/>
    <w:rsid w:val="00033FBD"/>
    <w:rsid w:val="00037E98"/>
    <w:rsid w:val="00064C18"/>
    <w:rsid w:val="0006583C"/>
    <w:rsid w:val="00073CD6"/>
    <w:rsid w:val="00075ED4"/>
    <w:rsid w:val="000E11C6"/>
    <w:rsid w:val="00181EA4"/>
    <w:rsid w:val="00190171"/>
    <w:rsid w:val="001F199E"/>
    <w:rsid w:val="002418E8"/>
    <w:rsid w:val="002649E9"/>
    <w:rsid w:val="0026642E"/>
    <w:rsid w:val="002E57B1"/>
    <w:rsid w:val="0033230D"/>
    <w:rsid w:val="003B2DFB"/>
    <w:rsid w:val="004147C0"/>
    <w:rsid w:val="005544A2"/>
    <w:rsid w:val="00596120"/>
    <w:rsid w:val="005E2453"/>
    <w:rsid w:val="00601836"/>
    <w:rsid w:val="006457D9"/>
    <w:rsid w:val="00645AEC"/>
    <w:rsid w:val="007157FE"/>
    <w:rsid w:val="007D4448"/>
    <w:rsid w:val="009F1CD8"/>
    <w:rsid w:val="00A01385"/>
    <w:rsid w:val="00A26C72"/>
    <w:rsid w:val="00A840D1"/>
    <w:rsid w:val="00AE4721"/>
    <w:rsid w:val="00AE4C81"/>
    <w:rsid w:val="00AF301F"/>
    <w:rsid w:val="00B74C4E"/>
    <w:rsid w:val="00BC54DF"/>
    <w:rsid w:val="00C16785"/>
    <w:rsid w:val="00C401A4"/>
    <w:rsid w:val="00C96717"/>
    <w:rsid w:val="00CC28F1"/>
    <w:rsid w:val="00DE0DA5"/>
    <w:rsid w:val="00E302FC"/>
    <w:rsid w:val="00EB7A79"/>
    <w:rsid w:val="00EE667A"/>
    <w:rsid w:val="00F6715E"/>
    <w:rsid w:val="00FB304A"/>
    <w:rsid w:val="00FC6AEB"/>
    <w:rsid w:val="00FE3D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7B6D0435"/>
  <w14:defaultImageDpi w14:val="32767"/>
  <w15:chartTrackingRefBased/>
  <w15:docId w15:val="{C51E3AC3-C014-4B52-B4DC-F7A3EA5F4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FA3"/>
    <w:rPr>
      <w:rFonts w:ascii="Manrope" w:hAnsi="Manrope"/>
      <w:color w:val="FFFFFF" w:themeColor="background1"/>
      <w:szCs w:val="22"/>
    </w:rPr>
  </w:style>
  <w:style w:type="paragraph" w:styleId="Heading1">
    <w:name w:val="heading 1"/>
    <w:basedOn w:val="Normal"/>
    <w:next w:val="Normal"/>
    <w:link w:val="Heading1Char"/>
    <w:uiPriority w:val="9"/>
    <w:qFormat/>
    <w:rsid w:val="00023FA3"/>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023FA3"/>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23FA3"/>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023FA3"/>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23FA3"/>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023FA3"/>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023FA3"/>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023FA3"/>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023FA3"/>
  </w:style>
  <w:style w:type="paragraph" w:styleId="TOC3">
    <w:name w:val="toc 3"/>
    <w:basedOn w:val="Normal"/>
    <w:next w:val="Normal"/>
    <w:autoRedefine/>
    <w:uiPriority w:val="39"/>
    <w:semiHidden/>
    <w:unhideWhenUsed/>
    <w:rsid w:val="00023FA3"/>
    <w:pPr>
      <w:ind w:left="482"/>
    </w:pPr>
  </w:style>
  <w:style w:type="paragraph" w:styleId="TOC2">
    <w:name w:val="toc 2"/>
    <w:basedOn w:val="Normal"/>
    <w:next w:val="Normal"/>
    <w:autoRedefine/>
    <w:uiPriority w:val="39"/>
    <w:unhideWhenUsed/>
    <w:rsid w:val="00023FA3"/>
    <w:pPr>
      <w:ind w:left="238"/>
    </w:pPr>
  </w:style>
  <w:style w:type="paragraph" w:styleId="TOC4">
    <w:name w:val="toc 4"/>
    <w:basedOn w:val="Normal"/>
    <w:next w:val="Normal"/>
    <w:autoRedefine/>
    <w:uiPriority w:val="39"/>
    <w:semiHidden/>
    <w:unhideWhenUsed/>
    <w:rsid w:val="00EE667A"/>
    <w:pPr>
      <w:ind w:left="720"/>
    </w:pPr>
  </w:style>
  <w:style w:type="character" w:styleId="PlaceholderText">
    <w:name w:val="Placeholder Text"/>
    <w:basedOn w:val="DefaultParagraphFont"/>
    <w:uiPriority w:val="99"/>
    <w:semiHidden/>
    <w:rsid w:val="00BC54DF"/>
    <w:rPr>
      <w:color w:val="808080"/>
    </w:rPr>
  </w:style>
  <w:style w:type="paragraph" w:styleId="ListParagraph">
    <w:name w:val="List Paragraph"/>
    <w:basedOn w:val="Normal"/>
    <w:uiPriority w:val="34"/>
    <w:qFormat/>
    <w:rsid w:val="001F199E"/>
    <w:pPr>
      <w:ind w:left="720"/>
      <w:contextualSpacing/>
    </w:pPr>
  </w:style>
  <w:style w:type="table" w:styleId="TableGrid">
    <w:name w:val="Table Grid"/>
    <w:basedOn w:val="TableNormal"/>
    <w:uiPriority w:val="39"/>
    <w:rsid w:val="005544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96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C96717"/>
    <w:rPr>
      <w:rFonts w:ascii="Courier New" w:eastAsia="Times New Roman" w:hAnsi="Courier New" w:cs="Courier New"/>
      <w:sz w:val="20"/>
      <w:szCs w:val="20"/>
      <w:lang w:eastAsia="en-GB"/>
    </w:rPr>
  </w:style>
  <w:style w:type="paragraph" w:styleId="TOCHeading">
    <w:name w:val="TOC Heading"/>
    <w:basedOn w:val="Heading1"/>
    <w:next w:val="Normal"/>
    <w:uiPriority w:val="39"/>
    <w:unhideWhenUsed/>
    <w:qFormat/>
    <w:rsid w:val="00023FA3"/>
    <w:pPr>
      <w:outlineLvl w:val="9"/>
    </w:pPr>
    <w:rPr>
      <w:b w:val="0"/>
    </w:rPr>
  </w:style>
  <w:style w:type="character" w:styleId="Hyperlink">
    <w:name w:val="Hyperlink"/>
    <w:basedOn w:val="DefaultParagraphFont"/>
    <w:uiPriority w:val="99"/>
    <w:unhideWhenUsed/>
    <w:rsid w:val="00C96717"/>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sv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10" Type="http://schemas.openxmlformats.org/officeDocument/2006/relationships/image" Target="media/image5.png"/><Relationship Id="rId19"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ustom 2">
      <a:dk1>
        <a:sysClr val="windowText" lastClr="000000"/>
      </a:dk1>
      <a:lt1>
        <a:sysClr val="window" lastClr="FFFFFF"/>
      </a:lt1>
      <a:dk2>
        <a:srgbClr val="44546A"/>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F0225-CFA2-48FF-963C-C673032F3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1354</Words>
  <Characters>7722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3</cp:revision>
  <dcterms:created xsi:type="dcterms:W3CDTF">2022-01-08T10:13:00Z</dcterms:created>
  <dcterms:modified xsi:type="dcterms:W3CDTF">2022-01-09T18:29:00Z</dcterms:modified>
</cp:coreProperties>
</file>